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0026C" w14:textId="77777777" w:rsidR="00197785" w:rsidRDefault="00197785" w:rsidP="00E05F66">
      <w:pPr>
        <w:pStyle w:val="NormalCentered"/>
        <w:rPr>
          <w:cs/>
        </w:rPr>
      </w:pPr>
    </w:p>
    <w:p w14:paraId="7CD9D607" w14:textId="77777777" w:rsidR="00197785" w:rsidRDefault="00197785" w:rsidP="00E05F66">
      <w:pPr>
        <w:pStyle w:val="NormalCentered"/>
      </w:pPr>
    </w:p>
    <w:p w14:paraId="4BF4C0DB" w14:textId="77777777" w:rsidR="00197785" w:rsidRDefault="00197785" w:rsidP="00E05F66">
      <w:pPr>
        <w:pStyle w:val="NormalCentered"/>
      </w:pPr>
    </w:p>
    <w:p w14:paraId="07976435" w14:textId="77777777" w:rsidR="000C1D18" w:rsidRPr="00E05F66" w:rsidRDefault="000C1D18" w:rsidP="00E05F66">
      <w:pPr>
        <w:pStyle w:val="NormalCentered"/>
        <w:rPr>
          <w:rStyle w:val="BookTitle"/>
        </w:rPr>
      </w:pPr>
      <w:r w:rsidRPr="00E05F66">
        <w:rPr>
          <w:rStyle w:val="BookTitle"/>
          <w:cs/>
        </w:rPr>
        <w:t>แบบเสนอโครงการพิเศษ</w:t>
      </w:r>
      <w:r w:rsidRPr="00E05F66">
        <w:rPr>
          <w:rStyle w:val="BookTitle"/>
        </w:rPr>
        <w:br/>
      </w:r>
      <w:r w:rsidRPr="00E05F66">
        <w:rPr>
          <w:rStyle w:val="BookTitle"/>
          <w:cs/>
        </w:rPr>
        <w:t xml:space="preserve">ภาควิชาเทคโนโลยีธรณี </w:t>
      </w:r>
      <w:r w:rsidR="00520CB7" w:rsidRPr="00E05F66">
        <w:rPr>
          <w:rStyle w:val="BookTitle"/>
          <w:cs/>
        </w:rPr>
        <w:t xml:space="preserve"> คณะเทคโน</w:t>
      </w:r>
      <w:r w:rsidRPr="00E05F66">
        <w:rPr>
          <w:rStyle w:val="BookTitle"/>
          <w:cs/>
        </w:rPr>
        <w:t>โลยี</w:t>
      </w:r>
      <w:r w:rsidRPr="00E05F66">
        <w:rPr>
          <w:rStyle w:val="BookTitle"/>
        </w:rPr>
        <w:br/>
      </w:r>
      <w:r w:rsidRPr="00E05F66">
        <w:rPr>
          <w:rStyle w:val="BookTitle"/>
          <w:cs/>
        </w:rPr>
        <w:t>มหาวิทยาลัยขอนแก่น</w:t>
      </w:r>
    </w:p>
    <w:p w14:paraId="55EC0624" w14:textId="77777777" w:rsidR="000C1D18" w:rsidRPr="00577E4C" w:rsidRDefault="000C1D18" w:rsidP="00E05F66">
      <w:pPr>
        <w:pStyle w:val="NormalCentered"/>
      </w:pPr>
    </w:p>
    <w:p w14:paraId="5AB47874" w14:textId="77777777" w:rsidR="000C1D18" w:rsidRPr="00577E4C" w:rsidRDefault="000C1D18" w:rsidP="00E05F66">
      <w:pPr>
        <w:pStyle w:val="NormalCentered"/>
      </w:pPr>
    </w:p>
    <w:p w14:paraId="587DF120" w14:textId="77777777" w:rsidR="000C1D18" w:rsidRPr="00577E4C" w:rsidRDefault="000C1D18" w:rsidP="00E05F66">
      <w:pPr>
        <w:pStyle w:val="NormalCentered"/>
      </w:pPr>
    </w:p>
    <w:p w14:paraId="7298438B" w14:textId="77777777" w:rsidR="000C1D18" w:rsidRPr="00577E4C" w:rsidRDefault="000C1D18" w:rsidP="00E05F66">
      <w:pPr>
        <w:pStyle w:val="NormalCentered"/>
      </w:pPr>
    </w:p>
    <w:p w14:paraId="5664336A" w14:textId="77777777" w:rsidR="000C1D18" w:rsidRPr="00577E4C" w:rsidRDefault="000C1D18" w:rsidP="00E05F66">
      <w:pPr>
        <w:pStyle w:val="NormalCentered"/>
      </w:pPr>
    </w:p>
    <w:p w14:paraId="5D155687" w14:textId="77777777" w:rsidR="000C1D18" w:rsidRPr="00520CB7" w:rsidRDefault="000C1D18" w:rsidP="00E05F66">
      <w:pPr>
        <w:pStyle w:val="NormalCentered"/>
      </w:pPr>
      <w:r w:rsidRPr="00D64F7F">
        <w:rPr>
          <w:cs/>
        </w:rPr>
        <w:t>โดย</w:t>
      </w:r>
      <w:r w:rsidRPr="00D64F7F">
        <w:br/>
      </w:r>
      <w:r w:rsidR="008C2B07">
        <w:rPr>
          <w:cs/>
        </w:rPr>
        <w:t>นา</w:t>
      </w:r>
      <w:r w:rsidR="008C2B07">
        <w:rPr>
          <w:rFonts w:hint="cs"/>
          <w:cs/>
        </w:rPr>
        <w:t>งสาวจุฬารัตน์ แสงประกาย</w:t>
      </w:r>
      <w:r w:rsidRPr="00D64F7F">
        <w:br/>
      </w:r>
      <w:r w:rsidRPr="00520CB7">
        <w:rPr>
          <w:cs/>
        </w:rPr>
        <w:t xml:space="preserve">รหัสประจำตัว </w:t>
      </w:r>
      <w:r w:rsidR="008C2B07">
        <w:rPr>
          <w:rFonts w:hint="cs"/>
          <w:cs/>
        </w:rPr>
        <w:t>573160167-4</w:t>
      </w:r>
    </w:p>
    <w:p w14:paraId="16A55DE6" w14:textId="77777777" w:rsidR="000C1D18" w:rsidRPr="00592E2C" w:rsidRDefault="000C1D18" w:rsidP="00E05F66">
      <w:pPr>
        <w:pStyle w:val="NormalCentered"/>
      </w:pPr>
    </w:p>
    <w:p w14:paraId="611006C3" w14:textId="77777777" w:rsidR="000C1D18" w:rsidRPr="00592E2C" w:rsidRDefault="000C1D18" w:rsidP="00E05F66">
      <w:pPr>
        <w:pStyle w:val="NormalCentered"/>
      </w:pPr>
    </w:p>
    <w:p w14:paraId="3EE0483F" w14:textId="77777777" w:rsidR="000C1D18" w:rsidRPr="00592E2C" w:rsidRDefault="000C1D18" w:rsidP="00E05F66">
      <w:pPr>
        <w:pStyle w:val="NormalCentered"/>
      </w:pPr>
    </w:p>
    <w:p w14:paraId="3D4077D2" w14:textId="77777777" w:rsidR="000C1D18" w:rsidRPr="00592E2C" w:rsidRDefault="000C1D18" w:rsidP="00E05F66">
      <w:pPr>
        <w:pStyle w:val="NormalCentered"/>
      </w:pPr>
    </w:p>
    <w:p w14:paraId="6D419272" w14:textId="77777777" w:rsidR="000C1D18" w:rsidRPr="00592E2C" w:rsidRDefault="000C1D18" w:rsidP="00E05F66">
      <w:pPr>
        <w:pStyle w:val="NormalCentered"/>
      </w:pPr>
    </w:p>
    <w:p w14:paraId="079C137B" w14:textId="77777777" w:rsidR="000C1D18" w:rsidRPr="00592E2C" w:rsidRDefault="000C1D18" w:rsidP="00E05F66">
      <w:pPr>
        <w:pStyle w:val="NormalCentered"/>
      </w:pPr>
      <w:r w:rsidRPr="00592E2C">
        <w:rPr>
          <w:cs/>
        </w:rPr>
        <w:t xml:space="preserve">ประกอบรายวิชา </w:t>
      </w:r>
      <w:r w:rsidR="00995887">
        <w:t>694</w:t>
      </w:r>
      <w:r w:rsidRPr="00592E2C">
        <w:t xml:space="preserve"> 4</w:t>
      </w:r>
      <w:r w:rsidR="00B15EA4">
        <w:rPr>
          <w:rFonts w:hint="cs"/>
          <w:cs/>
        </w:rPr>
        <w:t>94</w:t>
      </w:r>
      <w:r w:rsidR="00995887">
        <w:t xml:space="preserve"> </w:t>
      </w:r>
      <w:r w:rsidRPr="00592E2C">
        <w:rPr>
          <w:cs/>
        </w:rPr>
        <w:t>โครงการพิเศษด้านเทคโนโลยีธรณี</w:t>
      </w:r>
    </w:p>
    <w:p w14:paraId="09A4171A" w14:textId="77777777" w:rsidR="000C1D18" w:rsidRPr="00592E2C" w:rsidRDefault="00245F11" w:rsidP="00E05F66">
      <w:pPr>
        <w:pStyle w:val="NormalCentered"/>
      </w:pPr>
      <w:r w:rsidRPr="00592E2C">
        <w:t>(</w:t>
      </w:r>
      <w:r w:rsidR="000C1D18" w:rsidRPr="00592E2C">
        <w:t>Sp</w:t>
      </w:r>
      <w:r w:rsidRPr="00592E2C">
        <w:t>ecial Projects in Geotechnology</w:t>
      </w:r>
      <w:r w:rsidR="000C1D18" w:rsidRPr="00592E2C">
        <w:t>)</w:t>
      </w:r>
      <w:r w:rsidR="000C1D18" w:rsidRPr="00592E2C">
        <w:br/>
      </w:r>
      <w:r w:rsidR="000C1D18" w:rsidRPr="00592E2C">
        <w:rPr>
          <w:cs/>
        </w:rPr>
        <w:t xml:space="preserve">ภาคการศึกษาตอนปลาย ปีการศึกษา </w:t>
      </w:r>
      <w:r w:rsidR="0071586B">
        <w:t>25</w:t>
      </w:r>
      <w:r w:rsidR="0071586B">
        <w:rPr>
          <w:rFonts w:hint="cs"/>
          <w:cs/>
        </w:rPr>
        <w:t>60</w:t>
      </w:r>
    </w:p>
    <w:p w14:paraId="7716E382" w14:textId="77777777" w:rsidR="000C1D18" w:rsidRPr="00520CB7" w:rsidRDefault="000C1D18" w:rsidP="007C4041"/>
    <w:p w14:paraId="4422F2BB" w14:textId="77777777" w:rsidR="000C1D18" w:rsidRPr="00520CB7" w:rsidRDefault="000C1D18" w:rsidP="007C4041"/>
    <w:p w14:paraId="0BC6B732" w14:textId="77777777" w:rsidR="000C1D18" w:rsidRPr="00520CB7" w:rsidRDefault="000C1D18" w:rsidP="007C4041"/>
    <w:p w14:paraId="616EA2AC" w14:textId="77777777" w:rsidR="000C1D18" w:rsidRPr="00520CB7" w:rsidRDefault="000C1D18" w:rsidP="007C4041"/>
    <w:p w14:paraId="6C639273" w14:textId="77777777" w:rsidR="000C1D18" w:rsidRPr="00520CB7" w:rsidRDefault="000C1D18" w:rsidP="007C4041"/>
    <w:p w14:paraId="42F62A2E" w14:textId="77777777" w:rsidR="00E05F66" w:rsidRDefault="00E05F66" w:rsidP="00E05F66">
      <w:pPr>
        <w:tabs>
          <w:tab w:val="left" w:pos="5670"/>
        </w:tabs>
      </w:pPr>
      <w:r>
        <w:rPr>
          <w:cs/>
        </w:rPr>
        <w:tab/>
      </w:r>
      <w:r w:rsidR="000C1D18" w:rsidRPr="00520CB7">
        <w:rPr>
          <w:cs/>
        </w:rPr>
        <w:t>อาจารย์ที่ปรึกษา</w:t>
      </w:r>
    </w:p>
    <w:p w14:paraId="78BD0FD5" w14:textId="77777777" w:rsidR="000C1D18" w:rsidRPr="00520CB7" w:rsidRDefault="00E05F66" w:rsidP="00E05F66">
      <w:pPr>
        <w:tabs>
          <w:tab w:val="left" w:pos="5670"/>
        </w:tabs>
      </w:pPr>
      <w:r>
        <w:rPr>
          <w:cs/>
        </w:rPr>
        <w:tab/>
      </w:r>
      <w:r w:rsidR="000C1D18" w:rsidRPr="00520CB7">
        <w:rPr>
          <w:cs/>
        </w:rPr>
        <w:t>อ.ดร.กฤติกา ตระกูลงาม</w:t>
      </w:r>
    </w:p>
    <w:p w14:paraId="08155884" w14:textId="77777777" w:rsidR="000C1D18" w:rsidRPr="00520CB7" w:rsidRDefault="000C1D18" w:rsidP="00E05F66">
      <w:pPr>
        <w:tabs>
          <w:tab w:val="left" w:pos="5670"/>
        </w:tabs>
      </w:pPr>
    </w:p>
    <w:p w14:paraId="35F1766D" w14:textId="77777777" w:rsidR="00E05F66" w:rsidRDefault="00E05F66" w:rsidP="00E05F66">
      <w:pPr>
        <w:tabs>
          <w:tab w:val="left" w:pos="5670"/>
        </w:tabs>
      </w:pPr>
      <w:r>
        <w:rPr>
          <w:cs/>
        </w:rPr>
        <w:tab/>
      </w:r>
      <w:r w:rsidRPr="00520CB7">
        <w:rPr>
          <w:cs/>
        </w:rPr>
        <w:t>อาจารย์</w:t>
      </w:r>
      <w:r>
        <w:rPr>
          <w:rFonts w:hint="cs"/>
          <w:cs/>
        </w:rPr>
        <w:t>ผู้ประสานงานราย</w:t>
      </w:r>
      <w:r w:rsidRPr="00520CB7">
        <w:rPr>
          <w:cs/>
        </w:rPr>
        <w:t>วิชา</w:t>
      </w:r>
    </w:p>
    <w:p w14:paraId="0B590F77" w14:textId="77777777" w:rsidR="000C1D18" w:rsidRPr="00520CB7" w:rsidRDefault="00E05F66" w:rsidP="00E05F66">
      <w:pPr>
        <w:tabs>
          <w:tab w:val="left" w:pos="5670"/>
        </w:tabs>
      </w:pPr>
      <w:r>
        <w:rPr>
          <w:cs/>
        </w:rPr>
        <w:tab/>
      </w:r>
      <w:r>
        <w:rPr>
          <w:rFonts w:hint="cs"/>
          <w:cs/>
        </w:rPr>
        <w:t>อ.</w:t>
      </w:r>
      <w:r w:rsidRPr="00520CB7">
        <w:rPr>
          <w:cs/>
        </w:rPr>
        <w:t>ดร</w:t>
      </w:r>
      <w:r w:rsidRPr="00520CB7">
        <w:t>.</w:t>
      </w:r>
      <w:r>
        <w:rPr>
          <w:rFonts w:hint="cs"/>
          <w:cs/>
        </w:rPr>
        <w:t>ณัฐวิโรจน์ ศิลารัตน์</w:t>
      </w:r>
    </w:p>
    <w:p w14:paraId="72B2EFDD" w14:textId="77777777" w:rsidR="0022613A" w:rsidRPr="00577E4C" w:rsidRDefault="000C1D18" w:rsidP="00577E4C">
      <w:pPr>
        <w:pStyle w:val="Title"/>
      </w:pPr>
      <w:r w:rsidRPr="00520CB7">
        <w:rPr>
          <w:cs/>
        </w:rPr>
        <w:br w:type="page"/>
      </w:r>
      <w:r w:rsidR="0022613A" w:rsidRPr="00577E4C">
        <w:rPr>
          <w:cs/>
        </w:rPr>
        <w:lastRenderedPageBreak/>
        <w:t>แบบเสนอโครงการ</w:t>
      </w:r>
    </w:p>
    <w:p w14:paraId="55A8F4DC" w14:textId="77777777" w:rsidR="0022613A" w:rsidRPr="00577E4C" w:rsidRDefault="0022613A" w:rsidP="00577E4C">
      <w:pPr>
        <w:pStyle w:val="Title"/>
      </w:pPr>
      <w:r w:rsidRPr="00577E4C">
        <w:rPr>
          <w:cs/>
        </w:rPr>
        <w:t>ภาควิชาเทคโนโลยีธรณี คณะเทคโนโลยี</w:t>
      </w:r>
    </w:p>
    <w:p w14:paraId="4DC67443" w14:textId="77777777" w:rsidR="0022613A" w:rsidRPr="00577E4C" w:rsidRDefault="0022613A" w:rsidP="00577E4C">
      <w:pPr>
        <w:pStyle w:val="Title"/>
      </w:pPr>
      <w:r w:rsidRPr="00577E4C">
        <w:rPr>
          <w:cs/>
        </w:rPr>
        <w:t>มหาวิทยาลัยขอนแก่น</w:t>
      </w:r>
    </w:p>
    <w:p w14:paraId="51670E19" w14:textId="77777777" w:rsidR="00D64F7F" w:rsidRPr="00B32D80" w:rsidRDefault="00FA2143" w:rsidP="00B32D80">
      <w:pPr>
        <w:pStyle w:val="Heading1"/>
      </w:pPr>
      <w:r w:rsidRPr="00B32D80">
        <w:rPr>
          <w:cs/>
        </w:rPr>
        <w:t>ชื่อโครงการ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6656"/>
      </w:tblGrid>
      <w:tr w:rsidR="001D5807" w14:paraId="560B1484" w14:textId="77777777" w:rsidTr="00B15EA4">
        <w:tc>
          <w:tcPr>
            <w:tcW w:w="1838" w:type="dxa"/>
          </w:tcPr>
          <w:p w14:paraId="7994B42A" w14:textId="77777777" w:rsidR="001D5807" w:rsidRDefault="001D5807" w:rsidP="001D5807">
            <w:r w:rsidRPr="00592E2C">
              <w:rPr>
                <w:cs/>
              </w:rPr>
              <w:t>ชื่อภาษาไทย</w:t>
            </w:r>
            <w:r w:rsidRPr="00592E2C">
              <w:t xml:space="preserve">: </w:t>
            </w:r>
          </w:p>
        </w:tc>
        <w:tc>
          <w:tcPr>
            <w:tcW w:w="6656" w:type="dxa"/>
          </w:tcPr>
          <w:p w14:paraId="58D09C5A" w14:textId="77777777" w:rsidR="001D5807" w:rsidRDefault="001D5807" w:rsidP="000419DE">
            <w:r w:rsidRPr="00592E2C">
              <w:rPr>
                <w:cs/>
              </w:rPr>
              <w:t>การ</w:t>
            </w:r>
            <w:r w:rsidR="00B459B6">
              <w:rPr>
                <w:rFonts w:hint="cs"/>
                <w:cs/>
              </w:rPr>
              <w:t>พิจารณาค่า</w:t>
            </w:r>
            <w:r w:rsidR="00C048B5">
              <w:rPr>
                <w:rFonts w:hint="cs"/>
                <w:cs/>
              </w:rPr>
              <w:t>สัมประสิทธิ์ควา</w:t>
            </w:r>
            <w:r w:rsidR="005001ED">
              <w:rPr>
                <w:rFonts w:hint="cs"/>
                <w:cs/>
              </w:rPr>
              <w:t>ม</w:t>
            </w:r>
            <w:r w:rsidR="00C048B5">
              <w:rPr>
                <w:rFonts w:hint="cs"/>
                <w:cs/>
              </w:rPr>
              <w:t>ดันดินด้านข้างที่สภาวะพักในดินที่ไม่มี</w:t>
            </w:r>
            <w:r w:rsidR="006E09E7">
              <w:rPr>
                <w:rFonts w:hint="cs"/>
                <w:cs/>
              </w:rPr>
              <w:t>ความเชื่อมแน่น</w:t>
            </w:r>
            <w:r w:rsidR="00491E41">
              <w:rPr>
                <w:rFonts w:hint="cs"/>
                <w:cs/>
              </w:rPr>
              <w:t xml:space="preserve"> </w:t>
            </w:r>
          </w:p>
        </w:tc>
      </w:tr>
      <w:tr w:rsidR="001D5807" w14:paraId="38D580F1" w14:textId="77777777" w:rsidTr="00B15EA4">
        <w:tc>
          <w:tcPr>
            <w:tcW w:w="1838" w:type="dxa"/>
          </w:tcPr>
          <w:p w14:paraId="021EF468" w14:textId="77777777" w:rsidR="001D5807" w:rsidRDefault="001D5807" w:rsidP="001D5807">
            <w:r w:rsidRPr="00E37250">
              <w:rPr>
                <w:cs/>
              </w:rPr>
              <w:t>ชื่อภาษาอังกฤษ</w:t>
            </w:r>
            <w:r w:rsidRPr="00E37250">
              <w:t xml:space="preserve">: </w:t>
            </w:r>
          </w:p>
        </w:tc>
        <w:tc>
          <w:tcPr>
            <w:tcW w:w="6656" w:type="dxa"/>
          </w:tcPr>
          <w:p w14:paraId="7892F532" w14:textId="77777777" w:rsidR="001D5807" w:rsidRDefault="00EF336A" w:rsidP="000419DE">
            <w:pPr>
              <w:rPr>
                <w:cs/>
              </w:rPr>
            </w:pPr>
            <w:r>
              <w:t xml:space="preserve">Determination of </w:t>
            </w:r>
            <w:r w:rsidR="000419DE">
              <w:t xml:space="preserve">the </w:t>
            </w:r>
            <w:r>
              <w:t>c</w:t>
            </w:r>
            <w:r w:rsidR="00C048B5">
              <w:t>oefficient of lateral stress at rest</w:t>
            </w:r>
            <w:r w:rsidR="0055643E">
              <w:t xml:space="preserve"> </w:t>
            </w:r>
            <w:r w:rsidR="000419DE">
              <w:t>in</w:t>
            </w:r>
            <w:r w:rsidR="006E09E7">
              <w:t xml:space="preserve"> </w:t>
            </w:r>
            <w:r w:rsidR="000419DE">
              <w:t xml:space="preserve">a </w:t>
            </w:r>
            <w:r w:rsidR="006E09E7">
              <w:t>non-cohesive soil</w:t>
            </w:r>
          </w:p>
        </w:tc>
      </w:tr>
    </w:tbl>
    <w:p w14:paraId="71C07F2E" w14:textId="77777777" w:rsidR="00FA2143" w:rsidRPr="00592E2C" w:rsidRDefault="007C4B0B" w:rsidP="00B32D80">
      <w:pPr>
        <w:pStyle w:val="Heading1"/>
      </w:pPr>
      <w:r>
        <w:rPr>
          <w:rFonts w:hint="cs"/>
          <w:cs/>
        </w:rPr>
        <w:t>ความสำคัญและ</w:t>
      </w:r>
      <w:r w:rsidR="00050005" w:rsidRPr="00592E2C">
        <w:rPr>
          <w:cs/>
        </w:rPr>
        <w:t>ความเป็นมา</w:t>
      </w:r>
      <w:r>
        <w:rPr>
          <w:rFonts w:hint="cs"/>
          <w:cs/>
        </w:rPr>
        <w:t>ของ</w:t>
      </w:r>
      <w:r w:rsidR="00FA2143" w:rsidRPr="00592E2C">
        <w:rPr>
          <w:cs/>
        </w:rPr>
        <w:t>โครงการ</w:t>
      </w:r>
    </w:p>
    <w:p w14:paraId="00DBFB8E" w14:textId="02DB9933" w:rsidR="00B769EA" w:rsidRPr="00E849F0" w:rsidRDefault="0040692C" w:rsidP="00E849F0">
      <w:pPr>
        <w:pStyle w:val="BodyTextFirstIndent"/>
        <w:rPr>
          <w:cs/>
        </w:rPr>
      </w:pPr>
      <w:r>
        <w:rPr>
          <w:rFonts w:hint="cs"/>
          <w:cs/>
        </w:rPr>
        <w:t>การศึกษาค่าสัมประสิทธิ์ความดันดินด้านข้างที่สภาวะพัก</w:t>
      </w:r>
      <w:r w:rsidR="00021163">
        <w:rPr>
          <w:rFonts w:hint="cs"/>
          <w:cs/>
        </w:rPr>
        <w:t xml:space="preserve"> (</w:t>
      </w:r>
      <w:r w:rsidR="00021163">
        <w:rPr>
          <w:lang w:val="en-GB"/>
        </w:rPr>
        <w:t>K</w:t>
      </w:r>
      <w:r w:rsidR="00021163" w:rsidRPr="00021163">
        <w:rPr>
          <w:vertAlign w:val="subscript"/>
          <w:lang w:val="en-GB"/>
        </w:rPr>
        <w:t>0</w:t>
      </w:r>
      <w:r w:rsidR="00021163">
        <w:rPr>
          <w:rFonts w:hint="cs"/>
          <w:cs/>
        </w:rPr>
        <w:t xml:space="preserve">) </w:t>
      </w:r>
      <w:r>
        <w:rPr>
          <w:rFonts w:hint="cs"/>
          <w:cs/>
        </w:rPr>
        <w:t>ของดินที่ไม่มีความเชื่อมแน่น</w:t>
      </w:r>
      <w:r w:rsidR="00A2748F">
        <w:rPr>
          <w:rFonts w:hint="cs"/>
          <w:cs/>
        </w:rPr>
        <w:t>มี</w:t>
      </w:r>
      <w:r w:rsidR="00A2748F" w:rsidRPr="00A2748F">
        <w:rPr>
          <w:cs/>
        </w:rPr>
        <w:t>ความจำเป็นสำหรับการใช้ในงานทางด้านวิศวกรรมฐานราก โดยเฉพาะเพื่อการวิเ</w:t>
      </w:r>
      <w:r w:rsidR="0062473C">
        <w:rPr>
          <w:cs/>
        </w:rPr>
        <w:t>คราะห์แรงที่มากระทำต่อโครงสร้าง</w:t>
      </w:r>
      <w:r w:rsidR="00A2748F" w:rsidRPr="00A2748F">
        <w:rPr>
          <w:cs/>
        </w:rPr>
        <w:t>เพื่อการออกแบบโครงสร้างต่าง ๆ อย่างมีประสิทธิภาพ</w:t>
      </w:r>
      <w:r>
        <w:rPr>
          <w:rFonts w:hint="cs"/>
          <w:cs/>
        </w:rPr>
        <w:t xml:space="preserve"> </w:t>
      </w:r>
      <w:r w:rsidR="00021163">
        <w:rPr>
          <w:rFonts w:hint="cs"/>
          <w:cs/>
        </w:rPr>
        <w:t xml:space="preserve">ทั้งนี้งานวิจัยในอดีตที่ผ่านมากว่า 60 ปี </w:t>
      </w:r>
      <w:r w:rsidR="003026DD">
        <w:rPr>
          <w:rFonts w:hint="cs"/>
          <w:cs/>
        </w:rPr>
        <w:t>ยังไม่มีสมการที่สามารถ</w:t>
      </w:r>
      <w:r w:rsidR="00021163">
        <w:rPr>
          <w:rFonts w:hint="cs"/>
          <w:cs/>
        </w:rPr>
        <w:t>ประเมินสัมประสิทธิ์ความดันดินด้านข้างที่สภาวะพักสำหรับ</w:t>
      </w:r>
      <w:r w:rsidR="00A2748F">
        <w:rPr>
          <w:rFonts w:hint="cs"/>
          <w:cs/>
        </w:rPr>
        <w:t>ดิน</w:t>
      </w:r>
      <w:r w:rsidR="006D7FCA">
        <w:rPr>
          <w:rFonts w:hint="cs"/>
          <w:cs/>
        </w:rPr>
        <w:t>ทั้งที่</w:t>
      </w:r>
      <w:r>
        <w:rPr>
          <w:rFonts w:hint="cs"/>
          <w:cs/>
        </w:rPr>
        <w:t>ไม่มีความเชื่อมแน่น</w:t>
      </w:r>
      <w:r w:rsidR="00021163">
        <w:rPr>
          <w:rFonts w:hint="cs"/>
          <w:cs/>
        </w:rPr>
        <w:t xml:space="preserve"> (</w:t>
      </w:r>
      <w:r w:rsidR="00021163">
        <w:t>non-</w:t>
      </w:r>
      <w:r w:rsidR="00021163">
        <w:rPr>
          <w:lang w:val="en-GB"/>
        </w:rPr>
        <w:t>cohesive soil</w:t>
      </w:r>
      <w:r w:rsidR="00021163">
        <w:rPr>
          <w:rFonts w:hint="cs"/>
          <w:cs/>
        </w:rPr>
        <w:t xml:space="preserve">) </w:t>
      </w:r>
      <w:r w:rsidR="00A2748F">
        <w:rPr>
          <w:rFonts w:hint="cs"/>
          <w:cs/>
        </w:rPr>
        <w:t>และดินที่มีความเชื่อมแน่น</w:t>
      </w:r>
      <w:r w:rsidR="00021163">
        <w:t xml:space="preserve"> (cohesive soil)</w:t>
      </w:r>
      <w:r w:rsidR="00A2748F">
        <w:rPr>
          <w:rFonts w:hint="cs"/>
          <w:cs/>
        </w:rPr>
        <w:t xml:space="preserve"> </w:t>
      </w:r>
      <w:r w:rsidR="00021163">
        <w:rPr>
          <w:rFonts w:hint="cs"/>
          <w:cs/>
        </w:rPr>
        <w:t xml:space="preserve">ดังนั้นในปี 2017 เถื่อนนาดี </w:t>
      </w:r>
      <w:r w:rsidR="00021163">
        <w:t>(</w:t>
      </w:r>
      <w:proofErr w:type="spellStart"/>
      <w:r w:rsidR="00021163">
        <w:t>Thuennadee</w:t>
      </w:r>
      <w:proofErr w:type="spellEnd"/>
      <w:r w:rsidR="00021163">
        <w:t xml:space="preserve"> &amp; Trakoolngam, 2017)</w:t>
      </w:r>
      <w:r w:rsidR="00021163">
        <w:rPr>
          <w:rFonts w:hint="cs"/>
          <w:cs/>
        </w:rPr>
        <w:t xml:space="preserve"> จึงได้ทำการเสนอสมการใหม่โดยมีวัตถุประสงค์ที่จะประเมินค่า</w:t>
      </w:r>
      <w:r w:rsidR="00021163">
        <w:rPr>
          <w:lang w:val="en-GB"/>
        </w:rPr>
        <w:t xml:space="preserve"> K</w:t>
      </w:r>
      <w:r w:rsidR="00021163" w:rsidRPr="00021163">
        <w:rPr>
          <w:vertAlign w:val="subscript"/>
          <w:lang w:val="en-GB"/>
        </w:rPr>
        <w:t>0</w:t>
      </w:r>
      <w:r w:rsidR="00021163">
        <w:rPr>
          <w:lang w:val="en-GB"/>
        </w:rPr>
        <w:t xml:space="preserve"> </w:t>
      </w:r>
      <w:r w:rsidR="00021163">
        <w:rPr>
          <w:rFonts w:hint="cs"/>
          <w:cs/>
          <w:lang w:val="en-GB"/>
        </w:rPr>
        <w:t xml:space="preserve">ของดินทั้งสองชนิด </w:t>
      </w:r>
      <w:r w:rsidR="006D7FCA">
        <w:rPr>
          <w:rFonts w:hint="cs"/>
          <w:cs/>
          <w:lang w:val="en-GB"/>
        </w:rPr>
        <w:t>ซึ่ง</w:t>
      </w:r>
      <w:r w:rsidR="00021163">
        <w:rPr>
          <w:rFonts w:hint="cs"/>
          <w:cs/>
          <w:lang w:val="en-GB"/>
        </w:rPr>
        <w:t>สมการดังกล่าว ได้พิสูจน์แล้วว่ามีประสิทธิภาพที่ดีเยี่ยมสำหรับการหาค่า</w:t>
      </w:r>
      <w:r w:rsidR="00021163">
        <w:rPr>
          <w:lang w:val="en-GB"/>
        </w:rPr>
        <w:t xml:space="preserve"> K</w:t>
      </w:r>
      <w:r w:rsidR="00021163" w:rsidRPr="00021163">
        <w:rPr>
          <w:vertAlign w:val="subscript"/>
          <w:lang w:val="en-GB"/>
        </w:rPr>
        <w:t>0</w:t>
      </w:r>
      <w:r w:rsidR="00021163">
        <w:rPr>
          <w:lang w:val="en-GB"/>
        </w:rPr>
        <w:t xml:space="preserve"> </w:t>
      </w:r>
      <w:r w:rsidR="00021163">
        <w:rPr>
          <w:rFonts w:hint="cs"/>
          <w:cs/>
          <w:lang w:val="en-GB"/>
        </w:rPr>
        <w:t>ของดินที่มีความเชื่อมแน่น</w:t>
      </w:r>
      <w:r w:rsidR="006D7FCA">
        <w:rPr>
          <w:rFonts w:hint="cs"/>
          <w:cs/>
          <w:lang w:val="en-GB"/>
        </w:rPr>
        <w:t xml:space="preserve"> ทั้งในด้านความแม่นยำ และความสะดวกในการใช้งาน</w:t>
      </w:r>
      <w:r w:rsidR="00021163">
        <w:rPr>
          <w:rFonts w:hint="cs"/>
          <w:cs/>
          <w:lang w:val="en-GB"/>
        </w:rPr>
        <w:t xml:space="preserve"> </w:t>
      </w:r>
      <w:r w:rsidR="006D7FCA">
        <w:rPr>
          <w:rFonts w:hint="cs"/>
          <w:cs/>
          <w:lang w:val="en-GB"/>
        </w:rPr>
        <w:t xml:space="preserve">ทั้งนี้ </w:t>
      </w:r>
      <w:r w:rsidR="00021163">
        <w:rPr>
          <w:rFonts w:hint="cs"/>
          <w:cs/>
          <w:lang w:val="en-GB"/>
        </w:rPr>
        <w:t>ยังไม่ทราบแน่ชัดถึงประสิทธิภาพของการหาค่า</w:t>
      </w:r>
      <w:r w:rsidR="00021163">
        <w:rPr>
          <w:lang w:val="en-GB"/>
        </w:rPr>
        <w:t xml:space="preserve"> K</w:t>
      </w:r>
      <w:r w:rsidR="00021163" w:rsidRPr="00021163">
        <w:rPr>
          <w:vertAlign w:val="subscript"/>
          <w:lang w:val="en-GB"/>
        </w:rPr>
        <w:t>0</w:t>
      </w:r>
      <w:r w:rsidR="00021163">
        <w:rPr>
          <w:lang w:val="en-GB"/>
        </w:rPr>
        <w:t xml:space="preserve"> </w:t>
      </w:r>
      <w:r w:rsidR="00021163">
        <w:rPr>
          <w:rFonts w:hint="cs"/>
          <w:cs/>
          <w:lang w:val="en-GB"/>
        </w:rPr>
        <w:t>ของดินที่ไม่มีความเชื่อมแน่น</w:t>
      </w:r>
      <w:r w:rsidR="00021163">
        <w:rPr>
          <w:lang w:val="en-GB"/>
        </w:rPr>
        <w:t xml:space="preserve"> </w:t>
      </w:r>
      <w:r w:rsidR="00021163">
        <w:t xml:space="preserve"> </w:t>
      </w:r>
      <w:r w:rsidR="006D7FCA">
        <w:rPr>
          <w:rFonts w:hint="cs"/>
          <w:cs/>
        </w:rPr>
        <w:t xml:space="preserve">ดังนั้นหากสมการดังกล่าวสามารถนำไปใช้ในการประเมินค่า </w:t>
      </w:r>
      <w:r w:rsidR="006D7FCA">
        <w:rPr>
          <w:lang w:val="en-GB"/>
        </w:rPr>
        <w:t>K</w:t>
      </w:r>
      <w:r w:rsidR="006D7FCA" w:rsidRPr="00021163">
        <w:rPr>
          <w:vertAlign w:val="subscript"/>
          <w:lang w:val="en-GB"/>
        </w:rPr>
        <w:t>0</w:t>
      </w:r>
      <w:r w:rsidR="006D7FCA">
        <w:rPr>
          <w:rFonts w:hint="cs"/>
          <w:cs/>
        </w:rPr>
        <w:t xml:space="preserve"> ของดินทั้งสองชนิดได้จะทำให้งานทางด้านธรณีวิศวกรรมมีความสะดวกขึ้นอย่างมากและเป็นประโยชน์ต่อการออกแบบทางวิศวกรรม</w:t>
      </w:r>
    </w:p>
    <w:p w14:paraId="124E232C" w14:textId="77777777" w:rsidR="007C4B0B" w:rsidRDefault="007C4B0B" w:rsidP="007C4B0B">
      <w:pPr>
        <w:pStyle w:val="Heading1"/>
      </w:pPr>
      <w:r>
        <w:rPr>
          <w:rFonts w:hint="cs"/>
          <w:cs/>
        </w:rPr>
        <w:t>งานวิจัยที่เกี่ยวข้อง</w:t>
      </w:r>
    </w:p>
    <w:p w14:paraId="5AA80562" w14:textId="77777777" w:rsidR="00B15EA4" w:rsidRPr="001D46F1" w:rsidRDefault="000419DE" w:rsidP="00E849F0">
      <w:pPr>
        <w:pStyle w:val="BodyTextFirstIndent"/>
      </w:pPr>
      <w:r>
        <w:rPr>
          <w:rFonts w:hint="cs"/>
          <w:cs/>
        </w:rPr>
        <w:t xml:space="preserve">งานศึกษาวิจัยนี้ อ้างอิงสมการคำนวณค่าสัมประสิทธิ์ความดันดินด้านข้างที่สภาวะพักของ </w:t>
      </w:r>
      <w:proofErr w:type="spellStart"/>
      <w:r>
        <w:t>Jaky</w:t>
      </w:r>
      <w:proofErr w:type="spellEnd"/>
      <w:r w:rsidR="007F1603" w:rsidRPr="001D46F1">
        <w:t xml:space="preserve"> </w:t>
      </w:r>
      <w:r w:rsidR="007F1603" w:rsidRPr="001D46F1">
        <w:rPr>
          <w:rFonts w:hint="cs"/>
          <w:cs/>
        </w:rPr>
        <w:t>(1944)</w:t>
      </w:r>
      <w:r>
        <w:rPr>
          <w:rFonts w:hint="cs"/>
          <w:cs/>
        </w:rPr>
        <w:t xml:space="preserve"> และของ </w:t>
      </w:r>
      <w:proofErr w:type="spellStart"/>
      <w:r>
        <w:t>Thuennadee</w:t>
      </w:r>
      <w:proofErr w:type="spellEnd"/>
      <w:r>
        <w:rPr>
          <w:rFonts w:hint="cs"/>
          <w:cs/>
        </w:rPr>
        <w:t xml:space="preserve"> </w:t>
      </w:r>
      <w:r w:rsidR="00B05FD3" w:rsidRPr="001D46F1">
        <w:t>&amp; Trakoolngam</w:t>
      </w:r>
      <w:r>
        <w:t xml:space="preserve"> (2017)</w:t>
      </w:r>
    </w:p>
    <w:p w14:paraId="7AE360FE" w14:textId="77777777" w:rsidR="007C4B0B" w:rsidRDefault="007C4B0B" w:rsidP="00B32D80">
      <w:pPr>
        <w:pStyle w:val="Heading1"/>
      </w:pPr>
      <w:r>
        <w:rPr>
          <w:rFonts w:hint="cs"/>
          <w:cs/>
        </w:rPr>
        <w:t>ผู้ดำเนินงาน</w:t>
      </w:r>
    </w:p>
    <w:p w14:paraId="000CF773" w14:textId="77777777" w:rsidR="00FA2143" w:rsidRPr="00592E2C" w:rsidRDefault="00FA2143" w:rsidP="007C4B0B">
      <w:pPr>
        <w:pStyle w:val="Heading2"/>
      </w:pPr>
      <w:r w:rsidRPr="00592E2C">
        <w:rPr>
          <w:cs/>
        </w:rPr>
        <w:t>อาจารย์ที่ปรึกษา</w:t>
      </w:r>
    </w:p>
    <w:p w14:paraId="0C7D9DF8" w14:textId="77777777" w:rsidR="00FA2143" w:rsidRPr="00592E2C" w:rsidRDefault="0047615A" w:rsidP="00E849F0">
      <w:pPr>
        <w:pStyle w:val="BodyTextFirstIndent"/>
      </w:pPr>
      <w:r w:rsidRPr="00592E2C">
        <w:rPr>
          <w:cs/>
        </w:rPr>
        <w:t>อ.ดร.กฤติกา ตระกูลงาม</w:t>
      </w:r>
    </w:p>
    <w:p w14:paraId="4A21E67F" w14:textId="77777777" w:rsidR="00FA2143" w:rsidRPr="00592E2C" w:rsidRDefault="00E07678" w:rsidP="007C4B0B">
      <w:pPr>
        <w:pStyle w:val="Heading2"/>
      </w:pPr>
      <w:r w:rsidRPr="00592E2C">
        <w:rPr>
          <w:cs/>
        </w:rPr>
        <w:t>นัก</w:t>
      </w:r>
      <w:r w:rsidR="00FA2143" w:rsidRPr="00592E2C">
        <w:rPr>
          <w:cs/>
        </w:rPr>
        <w:t>ศึกษาผู้รับผิดชอบโครงการ</w:t>
      </w:r>
    </w:p>
    <w:p w14:paraId="11946E80" w14:textId="77777777" w:rsidR="00FA2143" w:rsidRPr="00592E2C" w:rsidRDefault="00081832" w:rsidP="00E849F0">
      <w:pPr>
        <w:pStyle w:val="BodyTextFirstIndent"/>
      </w:pPr>
      <w:r>
        <w:rPr>
          <w:cs/>
        </w:rPr>
        <w:t>นา</w:t>
      </w:r>
      <w:r>
        <w:rPr>
          <w:rFonts w:hint="cs"/>
          <w:cs/>
        </w:rPr>
        <w:t>งสาวจุฬารัตน์ แสงประกาย</w:t>
      </w:r>
      <w:r>
        <w:rPr>
          <w:cs/>
        </w:rPr>
        <w:t xml:space="preserve"> รหัสประจำตัว 5</w:t>
      </w:r>
      <w:r>
        <w:rPr>
          <w:rFonts w:hint="cs"/>
          <w:cs/>
        </w:rPr>
        <w:t>73160167-4</w:t>
      </w:r>
    </w:p>
    <w:p w14:paraId="065FD608" w14:textId="77777777" w:rsidR="00FA2143" w:rsidRPr="00592E2C" w:rsidRDefault="00FA2143" w:rsidP="00B32D80">
      <w:pPr>
        <w:pStyle w:val="Heading1"/>
      </w:pPr>
      <w:r w:rsidRPr="00592E2C">
        <w:rPr>
          <w:cs/>
        </w:rPr>
        <w:lastRenderedPageBreak/>
        <w:t>วัตถุประสงค์ของโครงการ</w:t>
      </w:r>
    </w:p>
    <w:p w14:paraId="25A2A6DB" w14:textId="16DEAEC1" w:rsidR="00930AA7" w:rsidRPr="00E37250" w:rsidRDefault="00987650" w:rsidP="00C4730A">
      <w:pPr>
        <w:pStyle w:val="BodyTextFirstIndent"/>
      </w:pPr>
      <w:r w:rsidRPr="00987650">
        <w:rPr>
          <w:rFonts w:hint="cs"/>
          <w:cs/>
        </w:rPr>
        <w:t>โครงการนี้มีวัตถุประสงค์</w:t>
      </w:r>
      <w:r w:rsidR="00930AA7" w:rsidRPr="00E37250">
        <w:rPr>
          <w:cs/>
        </w:rPr>
        <w:t>เพื่อ</w:t>
      </w:r>
      <w:r w:rsidR="00C4730A">
        <w:rPr>
          <w:rFonts w:hint="cs"/>
          <w:cs/>
        </w:rPr>
        <w:t>ตรวจสอบประสิทธิภาพของการหา</w:t>
      </w:r>
      <w:r>
        <w:rPr>
          <w:rFonts w:hint="cs"/>
          <w:cs/>
        </w:rPr>
        <w:t>ค่าสัมประสิทธิ์ความด</w:t>
      </w:r>
      <w:r w:rsidR="0098289F">
        <w:rPr>
          <w:rFonts w:hint="cs"/>
          <w:cs/>
        </w:rPr>
        <w:t>ันดินด้านข้างที่สภาวะพัก</w:t>
      </w:r>
      <w:r w:rsidR="00C4730A">
        <w:rPr>
          <w:rFonts w:hint="cs"/>
          <w:cs/>
        </w:rPr>
        <w:t xml:space="preserve">จากสมการของเถื่อนนาดี </w:t>
      </w:r>
      <w:r w:rsidR="00C4730A">
        <w:t>(</w:t>
      </w:r>
      <w:proofErr w:type="spellStart"/>
      <w:r w:rsidR="00C4730A">
        <w:t>Thuennadee</w:t>
      </w:r>
      <w:proofErr w:type="spellEnd"/>
      <w:r w:rsidR="00C4730A">
        <w:t xml:space="preserve"> &amp; Trakoolngam, 2017)</w:t>
      </w:r>
      <w:r w:rsidR="00C4730A">
        <w:rPr>
          <w:rFonts w:hint="cs"/>
          <w:cs/>
        </w:rPr>
        <w:t xml:space="preserve"> โดยเปรียบเทียบกับผลการคำนวณจาก</w:t>
      </w:r>
      <w:r w:rsidR="00FB4379">
        <w:rPr>
          <w:rFonts w:hint="cs"/>
          <w:cs/>
        </w:rPr>
        <w:t>สมการของเจ</w:t>
      </w:r>
      <w:proofErr w:type="spellStart"/>
      <w:r w:rsidR="00FB4379">
        <w:rPr>
          <w:rFonts w:hint="cs"/>
          <w:cs/>
        </w:rPr>
        <w:t>้ก</w:t>
      </w:r>
      <w:proofErr w:type="spellEnd"/>
      <w:r w:rsidR="00FB4379">
        <w:rPr>
          <w:rFonts w:hint="cs"/>
          <w:cs/>
        </w:rPr>
        <w:t>กี้</w:t>
      </w:r>
      <w:r w:rsidR="0098289F">
        <w:rPr>
          <w:rFonts w:hint="cs"/>
          <w:cs/>
        </w:rPr>
        <w:t xml:space="preserve"> </w:t>
      </w:r>
      <w:r w:rsidR="0098289F">
        <w:t>(</w:t>
      </w:r>
      <w:proofErr w:type="spellStart"/>
      <w:r w:rsidR="0098289F">
        <w:t>Jaky</w:t>
      </w:r>
      <w:proofErr w:type="spellEnd"/>
      <w:r w:rsidR="0098289F">
        <w:t xml:space="preserve">, 1944) </w:t>
      </w:r>
    </w:p>
    <w:p w14:paraId="6BE7F101" w14:textId="77777777" w:rsidR="00DE2D3E" w:rsidRDefault="00DE2D3E" w:rsidP="00B32D80">
      <w:pPr>
        <w:pStyle w:val="Heading1"/>
      </w:pPr>
      <w:r w:rsidRPr="00592E2C">
        <w:rPr>
          <w:cs/>
        </w:rPr>
        <w:t>ขอบเขตงานวิจัย</w:t>
      </w:r>
    </w:p>
    <w:p w14:paraId="3C159E36" w14:textId="6B663E37" w:rsidR="003771ED" w:rsidRDefault="00743A3E" w:rsidP="006D7FCA">
      <w:pPr>
        <w:pStyle w:val="BodyTextFirstIndent"/>
      </w:pPr>
      <w:r>
        <w:rPr>
          <w:rFonts w:hint="cs"/>
          <w:cs/>
        </w:rPr>
        <w:t>งานวิจัยนี้ ใช้วิธีการเตรียมตัวอย่างดินที่ไม่มีความเชื่อมแน่น โดยการเก็บตัวอย่า</w:t>
      </w:r>
      <w:r w:rsidR="00E849F0">
        <w:rPr>
          <w:rFonts w:hint="cs"/>
          <w:cs/>
        </w:rPr>
        <w:t>งดินมาให้มีความ</w:t>
      </w:r>
      <w:r>
        <w:rPr>
          <w:rFonts w:hint="cs"/>
          <w:cs/>
        </w:rPr>
        <w:t xml:space="preserve">หน้าแน่นแห้งมวลรวม </w:t>
      </w:r>
      <w:r>
        <w:t xml:space="preserve">(bulk density) </w:t>
      </w:r>
      <w:r>
        <w:rPr>
          <w:rFonts w:hint="cs"/>
          <w:cs/>
        </w:rPr>
        <w:t xml:space="preserve">และเติมน้ำให้ได้ปริมาณความชื้น </w:t>
      </w:r>
      <w:r>
        <w:t xml:space="preserve">(water content) </w:t>
      </w:r>
      <w:r>
        <w:rPr>
          <w:rFonts w:hint="cs"/>
          <w:cs/>
        </w:rPr>
        <w:t xml:space="preserve">ที่ต้องการซึ่งมีจำนวนตัวอย่างทั้งสิ้น 9 ตัวอย่าง ได้แก่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338"/>
        <w:gridCol w:w="2339"/>
      </w:tblGrid>
      <w:tr w:rsidR="006C7E93" w14:paraId="5FF0AC99" w14:textId="77777777" w:rsidTr="002912F3">
        <w:trPr>
          <w:jc w:val="center"/>
        </w:trPr>
        <w:tc>
          <w:tcPr>
            <w:tcW w:w="1555" w:type="dxa"/>
            <w:vAlign w:val="center"/>
          </w:tcPr>
          <w:p w14:paraId="64FA572B" w14:textId="77777777" w:rsidR="006C7E93" w:rsidRDefault="006C7E93" w:rsidP="002912F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ชื่อตัวอย่าง</w:t>
            </w:r>
          </w:p>
        </w:tc>
        <w:tc>
          <w:tcPr>
            <w:tcW w:w="2338" w:type="dxa"/>
            <w:vAlign w:val="center"/>
          </w:tcPr>
          <w:p w14:paraId="72EF0C25" w14:textId="77777777" w:rsidR="006C7E93" w:rsidRPr="002912F3" w:rsidRDefault="006C7E93" w:rsidP="002912F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Bulk density (kg/m</w:t>
            </w:r>
            <w:r w:rsidRPr="002912F3">
              <w:rPr>
                <w:vertAlign w:val="superscript"/>
                <w:lang w:val="en-GB"/>
              </w:rPr>
              <w:t>3</w:t>
            </w:r>
            <w:r>
              <w:rPr>
                <w:lang w:val="en-GB"/>
              </w:rPr>
              <w:t>)</w:t>
            </w:r>
          </w:p>
        </w:tc>
        <w:tc>
          <w:tcPr>
            <w:tcW w:w="2339" w:type="dxa"/>
            <w:vAlign w:val="center"/>
          </w:tcPr>
          <w:p w14:paraId="57B1ED7D" w14:textId="77777777" w:rsidR="006C7E93" w:rsidRDefault="006C7E93" w:rsidP="002912F3">
            <w:pPr>
              <w:jc w:val="center"/>
            </w:pPr>
            <w:r>
              <w:t>Water content (%)</w:t>
            </w:r>
          </w:p>
        </w:tc>
      </w:tr>
      <w:tr w:rsidR="006C7E93" w14:paraId="201BCED5" w14:textId="77777777" w:rsidTr="002912F3">
        <w:trPr>
          <w:jc w:val="center"/>
        </w:trPr>
        <w:tc>
          <w:tcPr>
            <w:tcW w:w="1555" w:type="dxa"/>
            <w:vAlign w:val="center"/>
          </w:tcPr>
          <w:p w14:paraId="2F1A61C5" w14:textId="77777777" w:rsidR="006C7E93" w:rsidRDefault="006C7E93" w:rsidP="002912F3">
            <w:pPr>
              <w:jc w:val="center"/>
            </w:pPr>
            <w:r>
              <w:t>D1W1</w:t>
            </w:r>
          </w:p>
        </w:tc>
        <w:tc>
          <w:tcPr>
            <w:tcW w:w="2338" w:type="dxa"/>
            <w:vAlign w:val="center"/>
          </w:tcPr>
          <w:p w14:paraId="22258388" w14:textId="77777777" w:rsidR="006C7E93" w:rsidRDefault="006C7E93" w:rsidP="002912F3">
            <w:pPr>
              <w:jc w:val="center"/>
            </w:pPr>
            <w:r>
              <w:t>1,800</w:t>
            </w:r>
          </w:p>
        </w:tc>
        <w:tc>
          <w:tcPr>
            <w:tcW w:w="2339" w:type="dxa"/>
            <w:vAlign w:val="center"/>
          </w:tcPr>
          <w:p w14:paraId="1433BE64" w14:textId="5724F012" w:rsidR="006C7E93" w:rsidRDefault="006C7E93" w:rsidP="002912F3">
            <w:pPr>
              <w:jc w:val="center"/>
            </w:pPr>
            <w:r>
              <w:rPr>
                <w:rFonts w:hint="cs"/>
                <w:cs/>
              </w:rPr>
              <w:t>10</w:t>
            </w:r>
          </w:p>
        </w:tc>
      </w:tr>
      <w:tr w:rsidR="006C7E93" w14:paraId="13B29B20" w14:textId="77777777" w:rsidTr="002912F3">
        <w:trPr>
          <w:jc w:val="center"/>
        </w:trPr>
        <w:tc>
          <w:tcPr>
            <w:tcW w:w="1555" w:type="dxa"/>
            <w:vAlign w:val="center"/>
          </w:tcPr>
          <w:p w14:paraId="65DA8650" w14:textId="77777777" w:rsidR="006C7E93" w:rsidRDefault="006C7E93" w:rsidP="002912F3">
            <w:pPr>
              <w:jc w:val="center"/>
            </w:pPr>
            <w:r>
              <w:t>D1W2</w:t>
            </w:r>
          </w:p>
        </w:tc>
        <w:tc>
          <w:tcPr>
            <w:tcW w:w="2338" w:type="dxa"/>
            <w:vAlign w:val="center"/>
          </w:tcPr>
          <w:p w14:paraId="0B5F891A" w14:textId="77777777" w:rsidR="006C7E93" w:rsidRDefault="006C7E93" w:rsidP="002912F3">
            <w:pPr>
              <w:jc w:val="center"/>
            </w:pPr>
            <w:r>
              <w:t>1,800</w:t>
            </w:r>
          </w:p>
        </w:tc>
        <w:tc>
          <w:tcPr>
            <w:tcW w:w="2339" w:type="dxa"/>
            <w:vAlign w:val="center"/>
          </w:tcPr>
          <w:p w14:paraId="6B1B5C58" w14:textId="10FE03CF" w:rsidR="006C7E93" w:rsidRDefault="006C7E93" w:rsidP="002912F3">
            <w:pPr>
              <w:jc w:val="center"/>
            </w:pPr>
            <w:r>
              <w:t>1</w:t>
            </w:r>
            <w:r>
              <w:rPr>
                <w:rFonts w:hint="cs"/>
                <w:cs/>
              </w:rPr>
              <w:t>5</w:t>
            </w:r>
          </w:p>
        </w:tc>
      </w:tr>
      <w:tr w:rsidR="006C7E93" w14:paraId="73FC0BA7" w14:textId="77777777" w:rsidTr="002912F3">
        <w:trPr>
          <w:jc w:val="center"/>
        </w:trPr>
        <w:tc>
          <w:tcPr>
            <w:tcW w:w="1555" w:type="dxa"/>
            <w:vAlign w:val="center"/>
          </w:tcPr>
          <w:p w14:paraId="45F5D78B" w14:textId="77777777" w:rsidR="006C7E93" w:rsidRDefault="006C7E93" w:rsidP="002912F3">
            <w:pPr>
              <w:jc w:val="center"/>
            </w:pPr>
            <w:r>
              <w:t>D1W3</w:t>
            </w:r>
          </w:p>
        </w:tc>
        <w:tc>
          <w:tcPr>
            <w:tcW w:w="2338" w:type="dxa"/>
            <w:vAlign w:val="center"/>
          </w:tcPr>
          <w:p w14:paraId="035ABCD3" w14:textId="77777777" w:rsidR="006C7E93" w:rsidRDefault="006C7E93" w:rsidP="002912F3">
            <w:pPr>
              <w:jc w:val="center"/>
            </w:pPr>
            <w:r>
              <w:t>1,800</w:t>
            </w:r>
          </w:p>
        </w:tc>
        <w:tc>
          <w:tcPr>
            <w:tcW w:w="2339" w:type="dxa"/>
            <w:vAlign w:val="center"/>
          </w:tcPr>
          <w:p w14:paraId="4B0AAF83" w14:textId="76117E3E" w:rsidR="006C7E93" w:rsidRDefault="006C7E93" w:rsidP="002912F3">
            <w:pPr>
              <w:jc w:val="center"/>
            </w:pPr>
            <w:r>
              <w:rPr>
                <w:rFonts w:hint="cs"/>
                <w:cs/>
              </w:rPr>
              <w:t>20</w:t>
            </w:r>
          </w:p>
        </w:tc>
      </w:tr>
      <w:tr w:rsidR="006C7E93" w14:paraId="08B1A1BE" w14:textId="77777777" w:rsidTr="002912F3">
        <w:trPr>
          <w:jc w:val="center"/>
        </w:trPr>
        <w:tc>
          <w:tcPr>
            <w:tcW w:w="1555" w:type="dxa"/>
            <w:vAlign w:val="center"/>
          </w:tcPr>
          <w:p w14:paraId="2758086B" w14:textId="77777777" w:rsidR="006C7E93" w:rsidRDefault="006C7E93" w:rsidP="002912F3">
            <w:pPr>
              <w:jc w:val="center"/>
            </w:pPr>
            <w:r>
              <w:t>D2W1</w:t>
            </w:r>
          </w:p>
        </w:tc>
        <w:tc>
          <w:tcPr>
            <w:tcW w:w="2338" w:type="dxa"/>
            <w:vAlign w:val="center"/>
          </w:tcPr>
          <w:p w14:paraId="7747C95C" w14:textId="77777777" w:rsidR="006C7E93" w:rsidRDefault="006C7E93" w:rsidP="002912F3">
            <w:pPr>
              <w:jc w:val="center"/>
            </w:pPr>
            <w:r>
              <w:t>2,000</w:t>
            </w:r>
          </w:p>
        </w:tc>
        <w:tc>
          <w:tcPr>
            <w:tcW w:w="2339" w:type="dxa"/>
            <w:vAlign w:val="center"/>
          </w:tcPr>
          <w:p w14:paraId="1804BC1F" w14:textId="6901A737" w:rsidR="006C7E93" w:rsidRDefault="006C7E93" w:rsidP="002912F3">
            <w:pPr>
              <w:jc w:val="center"/>
            </w:pPr>
            <w:r>
              <w:rPr>
                <w:rFonts w:hint="cs"/>
                <w:cs/>
              </w:rPr>
              <w:t>10</w:t>
            </w:r>
          </w:p>
        </w:tc>
      </w:tr>
      <w:tr w:rsidR="006C7E93" w14:paraId="57A2313D" w14:textId="77777777" w:rsidTr="002912F3">
        <w:trPr>
          <w:jc w:val="center"/>
        </w:trPr>
        <w:tc>
          <w:tcPr>
            <w:tcW w:w="1555" w:type="dxa"/>
            <w:vAlign w:val="center"/>
          </w:tcPr>
          <w:p w14:paraId="2196BD82" w14:textId="77777777" w:rsidR="006C7E93" w:rsidRDefault="006C7E93" w:rsidP="002912F3">
            <w:pPr>
              <w:jc w:val="center"/>
            </w:pPr>
            <w:r>
              <w:t>D2W2</w:t>
            </w:r>
          </w:p>
        </w:tc>
        <w:tc>
          <w:tcPr>
            <w:tcW w:w="2338" w:type="dxa"/>
            <w:vAlign w:val="center"/>
          </w:tcPr>
          <w:p w14:paraId="2EF0E2A5" w14:textId="77777777" w:rsidR="006C7E93" w:rsidRDefault="006C7E93" w:rsidP="002912F3">
            <w:pPr>
              <w:jc w:val="center"/>
            </w:pPr>
            <w:r>
              <w:t>2,000</w:t>
            </w:r>
          </w:p>
        </w:tc>
        <w:tc>
          <w:tcPr>
            <w:tcW w:w="2339" w:type="dxa"/>
            <w:vAlign w:val="center"/>
          </w:tcPr>
          <w:p w14:paraId="6A33932E" w14:textId="03E87951" w:rsidR="006C7E93" w:rsidRDefault="006C7E93" w:rsidP="002912F3">
            <w:pPr>
              <w:jc w:val="center"/>
            </w:pPr>
            <w:r>
              <w:t>1</w:t>
            </w:r>
            <w:r>
              <w:rPr>
                <w:rFonts w:hint="cs"/>
                <w:cs/>
              </w:rPr>
              <w:t>5</w:t>
            </w:r>
          </w:p>
        </w:tc>
      </w:tr>
      <w:tr w:rsidR="006C7E93" w14:paraId="22F3EF60" w14:textId="77777777" w:rsidTr="002912F3">
        <w:trPr>
          <w:jc w:val="center"/>
        </w:trPr>
        <w:tc>
          <w:tcPr>
            <w:tcW w:w="1555" w:type="dxa"/>
            <w:vAlign w:val="center"/>
          </w:tcPr>
          <w:p w14:paraId="0447CFB9" w14:textId="77777777" w:rsidR="006C7E93" w:rsidRDefault="006C7E93" w:rsidP="002912F3">
            <w:pPr>
              <w:jc w:val="center"/>
            </w:pPr>
            <w:r>
              <w:t>D2W3</w:t>
            </w:r>
          </w:p>
        </w:tc>
        <w:tc>
          <w:tcPr>
            <w:tcW w:w="2338" w:type="dxa"/>
            <w:vAlign w:val="center"/>
          </w:tcPr>
          <w:p w14:paraId="51F8A886" w14:textId="77777777" w:rsidR="006C7E93" w:rsidRDefault="006C7E93" w:rsidP="002912F3">
            <w:pPr>
              <w:jc w:val="center"/>
            </w:pPr>
            <w:r>
              <w:t>2,000</w:t>
            </w:r>
          </w:p>
        </w:tc>
        <w:tc>
          <w:tcPr>
            <w:tcW w:w="2339" w:type="dxa"/>
            <w:vAlign w:val="center"/>
          </w:tcPr>
          <w:p w14:paraId="4B65FEFC" w14:textId="2279EE13" w:rsidR="006C7E93" w:rsidRDefault="006C7E93" w:rsidP="002912F3">
            <w:pPr>
              <w:jc w:val="center"/>
            </w:pPr>
            <w:r>
              <w:rPr>
                <w:rFonts w:hint="cs"/>
                <w:cs/>
              </w:rPr>
              <w:t>20</w:t>
            </w:r>
          </w:p>
        </w:tc>
      </w:tr>
      <w:tr w:rsidR="006C7E93" w14:paraId="54547990" w14:textId="77777777" w:rsidTr="002912F3">
        <w:trPr>
          <w:jc w:val="center"/>
        </w:trPr>
        <w:tc>
          <w:tcPr>
            <w:tcW w:w="1555" w:type="dxa"/>
            <w:vAlign w:val="center"/>
          </w:tcPr>
          <w:p w14:paraId="033309F3" w14:textId="77777777" w:rsidR="006C7E93" w:rsidRDefault="006C7E93" w:rsidP="002912F3">
            <w:pPr>
              <w:jc w:val="center"/>
            </w:pPr>
            <w:r>
              <w:t>D3W1</w:t>
            </w:r>
          </w:p>
        </w:tc>
        <w:tc>
          <w:tcPr>
            <w:tcW w:w="2338" w:type="dxa"/>
            <w:vAlign w:val="center"/>
          </w:tcPr>
          <w:p w14:paraId="58115B1C" w14:textId="77777777" w:rsidR="006C7E93" w:rsidRDefault="006C7E93" w:rsidP="002912F3">
            <w:pPr>
              <w:jc w:val="center"/>
            </w:pPr>
            <w:r>
              <w:t>2,200</w:t>
            </w:r>
          </w:p>
        </w:tc>
        <w:tc>
          <w:tcPr>
            <w:tcW w:w="2339" w:type="dxa"/>
            <w:vAlign w:val="center"/>
          </w:tcPr>
          <w:p w14:paraId="2CE124FB" w14:textId="2398CE06" w:rsidR="006C7E93" w:rsidRDefault="006C7E93" w:rsidP="002912F3">
            <w:pPr>
              <w:jc w:val="center"/>
            </w:pPr>
            <w:r>
              <w:rPr>
                <w:rFonts w:hint="cs"/>
                <w:cs/>
              </w:rPr>
              <w:t>10</w:t>
            </w:r>
          </w:p>
        </w:tc>
      </w:tr>
      <w:tr w:rsidR="006C7E93" w14:paraId="68A533B1" w14:textId="77777777" w:rsidTr="002912F3">
        <w:trPr>
          <w:jc w:val="center"/>
        </w:trPr>
        <w:tc>
          <w:tcPr>
            <w:tcW w:w="1555" w:type="dxa"/>
            <w:vAlign w:val="center"/>
          </w:tcPr>
          <w:p w14:paraId="47C874FC" w14:textId="77777777" w:rsidR="006C7E93" w:rsidRDefault="006C7E93" w:rsidP="002912F3">
            <w:pPr>
              <w:jc w:val="center"/>
            </w:pPr>
            <w:r>
              <w:t>D3W2</w:t>
            </w:r>
          </w:p>
        </w:tc>
        <w:tc>
          <w:tcPr>
            <w:tcW w:w="2338" w:type="dxa"/>
            <w:vAlign w:val="center"/>
          </w:tcPr>
          <w:p w14:paraId="703CC20F" w14:textId="77777777" w:rsidR="006C7E93" w:rsidRDefault="006C7E93" w:rsidP="002912F3">
            <w:pPr>
              <w:jc w:val="center"/>
            </w:pPr>
            <w:r>
              <w:t>2,200</w:t>
            </w:r>
          </w:p>
        </w:tc>
        <w:tc>
          <w:tcPr>
            <w:tcW w:w="2339" w:type="dxa"/>
            <w:vAlign w:val="center"/>
          </w:tcPr>
          <w:p w14:paraId="65EDA379" w14:textId="124537A4" w:rsidR="006C7E93" w:rsidRDefault="006C7E93" w:rsidP="002912F3">
            <w:pPr>
              <w:jc w:val="center"/>
            </w:pPr>
            <w:r>
              <w:t>1</w:t>
            </w:r>
            <w:r>
              <w:rPr>
                <w:rFonts w:hint="cs"/>
                <w:cs/>
              </w:rPr>
              <w:t>5</w:t>
            </w:r>
          </w:p>
        </w:tc>
      </w:tr>
      <w:tr w:rsidR="006C7E93" w14:paraId="35ACF3AC" w14:textId="77777777" w:rsidTr="002912F3">
        <w:trPr>
          <w:jc w:val="center"/>
        </w:trPr>
        <w:tc>
          <w:tcPr>
            <w:tcW w:w="1555" w:type="dxa"/>
            <w:vAlign w:val="center"/>
          </w:tcPr>
          <w:p w14:paraId="24BD0C3B" w14:textId="77777777" w:rsidR="006C7E93" w:rsidRDefault="006C7E93" w:rsidP="002912F3">
            <w:pPr>
              <w:jc w:val="center"/>
            </w:pPr>
            <w:r>
              <w:t>D3W3</w:t>
            </w:r>
          </w:p>
        </w:tc>
        <w:tc>
          <w:tcPr>
            <w:tcW w:w="2338" w:type="dxa"/>
            <w:vAlign w:val="center"/>
          </w:tcPr>
          <w:p w14:paraId="038B01BD" w14:textId="77777777" w:rsidR="006C7E93" w:rsidRDefault="006C7E93" w:rsidP="002912F3">
            <w:pPr>
              <w:jc w:val="center"/>
            </w:pPr>
            <w:r>
              <w:t>2,200</w:t>
            </w:r>
          </w:p>
        </w:tc>
        <w:tc>
          <w:tcPr>
            <w:tcW w:w="2339" w:type="dxa"/>
            <w:vAlign w:val="center"/>
          </w:tcPr>
          <w:p w14:paraId="06CE5C06" w14:textId="5A58BF7D" w:rsidR="006C7E93" w:rsidRDefault="006C7E93" w:rsidP="002912F3">
            <w:pPr>
              <w:jc w:val="center"/>
            </w:pPr>
            <w:r>
              <w:rPr>
                <w:rFonts w:hint="cs"/>
                <w:cs/>
              </w:rPr>
              <w:t>20</w:t>
            </w:r>
          </w:p>
        </w:tc>
      </w:tr>
    </w:tbl>
    <w:p w14:paraId="02F5EDA5" w14:textId="77777777" w:rsidR="00EB706C" w:rsidRPr="00592E2C" w:rsidRDefault="00E37250" w:rsidP="00B32D80">
      <w:pPr>
        <w:pStyle w:val="Heading1"/>
      </w:pPr>
      <w:r>
        <w:rPr>
          <w:rFonts w:hint="cs"/>
          <w:cs/>
        </w:rPr>
        <w:t>ขั้นตอนและ</w:t>
      </w:r>
      <w:r>
        <w:rPr>
          <w:cs/>
        </w:rPr>
        <w:t>วิธีการดำเนินงาน</w:t>
      </w:r>
    </w:p>
    <w:p w14:paraId="2FAA8C6A" w14:textId="7F58C2D4" w:rsidR="00EB706C" w:rsidRPr="00E37250" w:rsidRDefault="00EB706C" w:rsidP="00E37250">
      <w:pPr>
        <w:pStyle w:val="Heading2"/>
      </w:pPr>
      <w:r w:rsidRPr="00E37250">
        <w:rPr>
          <w:cs/>
        </w:rPr>
        <w:t>ศึกษางานวิจัยท</w:t>
      </w:r>
      <w:r w:rsidR="00491E41">
        <w:rPr>
          <w:cs/>
        </w:rPr>
        <w:t>ี่เกี่ยวข้อง</w:t>
      </w:r>
    </w:p>
    <w:p w14:paraId="3CD97E33" w14:textId="613AF6A3" w:rsidR="00EB706C" w:rsidRPr="00592E2C" w:rsidRDefault="004C4E04" w:rsidP="00E849F0">
      <w:pPr>
        <w:pStyle w:val="BodyTextFirstIndent"/>
      </w:pPr>
      <w:r w:rsidRPr="00592E2C">
        <w:rPr>
          <w:cs/>
        </w:rPr>
        <w:t>ศึกษา</w:t>
      </w:r>
      <w:r w:rsidR="00743A3E">
        <w:rPr>
          <w:rFonts w:hint="cs"/>
          <w:cs/>
        </w:rPr>
        <w:t>การหา</w:t>
      </w:r>
      <w:r w:rsidR="009D6D91">
        <w:rPr>
          <w:rFonts w:hint="cs"/>
          <w:cs/>
        </w:rPr>
        <w:t>ค่าสัมประสิทธิ์ความดันดินด้านข้างที่สภาวะพัก</w:t>
      </w:r>
      <w:r w:rsidR="00743A3E">
        <w:rPr>
          <w:rFonts w:hint="cs"/>
          <w:cs/>
        </w:rPr>
        <w:t>ด้วย</w:t>
      </w:r>
      <w:r w:rsidR="00491E41">
        <w:rPr>
          <w:rFonts w:hint="cs"/>
          <w:cs/>
        </w:rPr>
        <w:t>สมการของ</w:t>
      </w:r>
      <w:r w:rsidR="00743A3E">
        <w:rPr>
          <w:rFonts w:hint="cs"/>
          <w:cs/>
        </w:rPr>
        <w:t>เจ</w:t>
      </w:r>
      <w:proofErr w:type="spellStart"/>
      <w:r w:rsidR="00743A3E">
        <w:rPr>
          <w:rFonts w:hint="cs"/>
          <w:cs/>
        </w:rPr>
        <w:t>้ก</w:t>
      </w:r>
      <w:proofErr w:type="spellEnd"/>
      <w:r w:rsidR="00743A3E">
        <w:rPr>
          <w:rFonts w:hint="cs"/>
          <w:cs/>
        </w:rPr>
        <w:t>กี้และสมการของ</w:t>
      </w:r>
      <w:r w:rsidR="00491E41">
        <w:rPr>
          <w:rFonts w:hint="cs"/>
          <w:cs/>
        </w:rPr>
        <w:t>เถื่อนนาดี</w:t>
      </w:r>
    </w:p>
    <w:p w14:paraId="7ECB4423" w14:textId="71600089" w:rsidR="004C4E04" w:rsidRPr="00592E2C" w:rsidRDefault="00743A3E" w:rsidP="00E37250">
      <w:pPr>
        <w:pStyle w:val="Heading2"/>
      </w:pPr>
      <w:r>
        <w:rPr>
          <w:rFonts w:hint="cs"/>
          <w:cs/>
        </w:rPr>
        <w:t>เตรียมตัวอย่างดิน</w:t>
      </w:r>
    </w:p>
    <w:p w14:paraId="408B461E" w14:textId="668D27DB" w:rsidR="004B3C85" w:rsidRPr="006C69A3" w:rsidRDefault="000C49A2" w:rsidP="00C4730A">
      <w:pPr>
        <w:pStyle w:val="Heading3"/>
      </w:pPr>
      <w:r>
        <w:rPr>
          <w:rFonts w:hint="cs"/>
          <w:cs/>
        </w:rPr>
        <w:t>เก็บตัวอย่างดินที่ไม่มีความเชื่อมแน่น</w:t>
      </w:r>
      <w:r w:rsidR="00E9371A">
        <w:rPr>
          <w:rFonts w:hint="cs"/>
          <w:cs/>
        </w:rPr>
        <w:t>จากบริเวณสระน้ำ</w:t>
      </w:r>
      <w:r>
        <w:rPr>
          <w:rFonts w:hint="cs"/>
          <w:cs/>
        </w:rPr>
        <w:t>ในมหาวิทยาลัยขอนแก่น</w:t>
      </w:r>
      <w:r w:rsidR="00E9371A">
        <w:rPr>
          <w:rFonts w:hint="cs"/>
          <w:cs/>
        </w:rPr>
        <w:t>มาตากให้แห้ง หรืออบที่อุณหภูมิ 100 องศาเซลเซียส เป็นเวลา 15 นาที แล้วทิ้งไว้อย่างน้อย 24 ชั่วโมงจนเย็น</w:t>
      </w:r>
    </w:p>
    <w:p w14:paraId="3A0DC577" w14:textId="55EC1F39" w:rsidR="004B3C85" w:rsidRPr="00592E2C" w:rsidRDefault="00E9371A" w:rsidP="00C4730A">
      <w:pPr>
        <w:pStyle w:val="Heading3"/>
        <w:rPr>
          <w:cs/>
        </w:rPr>
      </w:pPr>
      <w:r>
        <w:rPr>
          <w:rFonts w:hint="cs"/>
          <w:cs/>
        </w:rPr>
        <w:t xml:space="preserve">ทำการวิเคราะห์ขนาดตะกอน </w:t>
      </w:r>
      <w:r>
        <w:t xml:space="preserve">(grain size analysis) </w:t>
      </w:r>
      <w:r>
        <w:rPr>
          <w:rFonts w:hint="cs"/>
          <w:cs/>
        </w:rPr>
        <w:t xml:space="preserve">ตามมาตรฐาน </w:t>
      </w:r>
      <w:r w:rsidR="004A2363">
        <w:t>ASTM D 421-85</w:t>
      </w:r>
      <w:r w:rsidR="004A2363">
        <w:rPr>
          <w:rFonts w:hint="cs"/>
          <w:cs/>
        </w:rPr>
        <w:t xml:space="preserve">โดยร่อนดินผ่านตะแกรงเบอร์ 4, 10, 20, 40, 60, 100 และเบอร์ 200 </w:t>
      </w:r>
      <w:r w:rsidR="004A2363">
        <w:rPr>
          <w:rFonts w:hint="cs"/>
          <w:cs/>
          <w:lang w:val="en-GB"/>
        </w:rPr>
        <w:t>จากนั้นพล๊อตเปอร์เซ็นต์ตะกอนค้างตะแกรงเพื่อวิเคราะห์การกระจายตัวของตะกอน</w:t>
      </w:r>
    </w:p>
    <w:p w14:paraId="33471184" w14:textId="77777777" w:rsidR="003E5874" w:rsidRDefault="003E5874" w:rsidP="00C4730A">
      <w:pPr>
        <w:pStyle w:val="Heading3"/>
      </w:pPr>
      <w:r>
        <w:rPr>
          <w:rFonts w:hint="cs"/>
          <w:cs/>
        </w:rPr>
        <w:t xml:space="preserve">คลุกดินให้เข้ากัน จากนั้นแบ่งตัวอย่างโดยใช้วิธีสุ่มตัวอย่างแบบกลุ่ม </w:t>
      </w:r>
      <w:r>
        <w:t>(cluster sampling)</w:t>
      </w:r>
      <w:r>
        <w:rPr>
          <w:rFonts w:hint="cs"/>
          <w:cs/>
        </w:rPr>
        <w:t xml:space="preserve"> ให้ได้ 9 ตัวอย่างที่มีลักษณะดินที่คล้ายกัน</w:t>
      </w:r>
    </w:p>
    <w:p w14:paraId="3BB51821" w14:textId="579108E2" w:rsidR="004B3C85" w:rsidRDefault="003E5874" w:rsidP="00C4730A">
      <w:pPr>
        <w:pStyle w:val="Heading3"/>
      </w:pPr>
      <w:r>
        <w:rPr>
          <w:rFonts w:hint="cs"/>
          <w:cs/>
        </w:rPr>
        <w:lastRenderedPageBreak/>
        <w:t>ชั่งน้ำหนักดิน</w:t>
      </w:r>
    </w:p>
    <w:p w14:paraId="7F65C38C" w14:textId="09BE6F42" w:rsidR="003E5874" w:rsidRPr="004E7007" w:rsidRDefault="003E5874" w:rsidP="00C4730A">
      <w:pPr>
        <w:pStyle w:val="Heading3"/>
      </w:pPr>
      <w:r>
        <w:rPr>
          <w:rFonts w:hint="cs"/>
          <w:cs/>
        </w:rPr>
        <w:t xml:space="preserve">หาค่าความถ่วงจำเพาะ โดยประเมินอัตราส่วนระหว่างน้ำหนักของแข็งในดิน ต่อน้ำหนักของน้ำที่มีปริมาตรเท่ากัน ตามมาตรฐาน </w:t>
      </w:r>
      <w:r w:rsidR="00035F11">
        <w:t>ASTM</w:t>
      </w:r>
      <w:r w:rsidR="00E32C52">
        <w:t xml:space="preserve"> D 854</w:t>
      </w:r>
    </w:p>
    <w:p w14:paraId="3D8E0C38" w14:textId="073BE4BC" w:rsidR="007E55DE" w:rsidRDefault="00035F11" w:rsidP="00C4730A">
      <w:pPr>
        <w:pStyle w:val="Heading3"/>
      </w:pPr>
      <w:r>
        <w:rPr>
          <w:rFonts w:hint="cs"/>
          <w:cs/>
        </w:rPr>
        <w:t xml:space="preserve">แบ่งดินเป็นสามส่วน แล้วผสมน้ำให้ได้ปริมาณความชื้น </w:t>
      </w:r>
      <w:r>
        <w:t xml:space="preserve">(water content) </w:t>
      </w:r>
      <w:r>
        <w:rPr>
          <w:rFonts w:hint="cs"/>
          <w:cs/>
        </w:rPr>
        <w:t>ร้อยละ 10, 15 และ 20 คลุกให้เข้ากัน จากนั้นห่อตัวอย่างดินด้วยพลาสติกใสหลายชั้นเพื่อรักษาความชื้น</w:t>
      </w:r>
    </w:p>
    <w:p w14:paraId="6CED6A3C" w14:textId="69BEEECC" w:rsidR="00035F11" w:rsidRDefault="00035F11" w:rsidP="00C4730A">
      <w:pPr>
        <w:pStyle w:val="Heading3"/>
      </w:pPr>
      <w:r>
        <w:rPr>
          <w:rFonts w:hint="cs"/>
          <w:cs/>
        </w:rPr>
        <w:t xml:space="preserve">บดอัดดินให้มีความหนาแน่นมวลรวม </w:t>
      </w:r>
      <w:r>
        <w:t xml:space="preserve">(bulk density) </w:t>
      </w:r>
      <w:r>
        <w:rPr>
          <w:rFonts w:hint="cs"/>
          <w:cs/>
        </w:rPr>
        <w:t xml:space="preserve">สามค่า ได้แก่ 1,800 2,000 และ 2,200 </w:t>
      </w:r>
      <w:r w:rsidR="002E27FD">
        <w:t>kg/m</w:t>
      </w:r>
      <w:r w:rsidR="002E27FD" w:rsidRPr="002E27FD">
        <w:rPr>
          <w:vertAlign w:val="superscript"/>
        </w:rPr>
        <w:t>3</w:t>
      </w:r>
      <w:r>
        <w:rPr>
          <w:rFonts w:hint="cs"/>
          <w:cs/>
        </w:rPr>
        <w:t xml:space="preserve"> </w:t>
      </w:r>
      <w:r w:rsidR="006B7200">
        <w:rPr>
          <w:rFonts w:hint="cs"/>
          <w:cs/>
        </w:rPr>
        <w:t>โดยแบ่งการบดอัดเป็น 5 ชั้นต่อ 1 ตัวอย่าง และทำการทดลองจำนวนครั้งที่ต้องปล่อยค้อนสำหรับแต่ละตัวอย่าง เพื่อให้ได้ความหนาแน่นที่ต้องการ</w:t>
      </w:r>
    </w:p>
    <w:p w14:paraId="6764485A" w14:textId="5CDBEE4F" w:rsidR="00035F11" w:rsidRDefault="00035F11" w:rsidP="00C4730A">
      <w:pPr>
        <w:pStyle w:val="Heading3"/>
      </w:pPr>
      <w:r>
        <w:rPr>
          <w:rFonts w:hint="cs"/>
          <w:cs/>
        </w:rPr>
        <w:t>โดยนำดิน</w:t>
      </w:r>
      <w:r w:rsidR="006B7200">
        <w:rPr>
          <w:rFonts w:hint="cs"/>
          <w:cs/>
        </w:rPr>
        <w:t>บดอัดแล้วมาจัดเก็บรักษาไม่ให้ถูกกระทบกระเทือนและไม่ให้สูญเสียความชื้น</w:t>
      </w:r>
    </w:p>
    <w:p w14:paraId="3AE424A1" w14:textId="5844B657" w:rsidR="00EB706C" w:rsidRPr="00592E2C" w:rsidRDefault="002B04BE" w:rsidP="003D00A4">
      <w:pPr>
        <w:pStyle w:val="Heading2"/>
        <w:rPr>
          <w:cs/>
        </w:rPr>
      </w:pPr>
      <w:r>
        <w:rPr>
          <w:rFonts w:hint="cs"/>
          <w:cs/>
        </w:rPr>
        <w:t>ดำเนินการทดสอบ</w:t>
      </w:r>
      <w:r w:rsidR="0016402C">
        <w:rPr>
          <w:rFonts w:hint="cs"/>
          <w:cs/>
        </w:rPr>
        <w:t xml:space="preserve">หาค่ามุมเสียดทาน </w:t>
      </w:r>
      <w:r w:rsidR="0016402C">
        <w:t>(Friction angle)</w:t>
      </w:r>
    </w:p>
    <w:p w14:paraId="4A860D7A" w14:textId="7AF89B9F" w:rsidR="0016402C" w:rsidRDefault="0016402C" w:rsidP="00C4730A">
      <w:pPr>
        <w:pStyle w:val="Heading3"/>
      </w:pPr>
      <w:r>
        <w:rPr>
          <w:rFonts w:hint="cs"/>
          <w:cs/>
        </w:rPr>
        <w:t xml:space="preserve">นำตัวอย่างที่เตรียมไว้ จำนวน 9 ตัวอย่าง มาทดสอบกำลังรับแรงเฉือน </w:t>
      </w:r>
      <w:r>
        <w:t xml:space="preserve">(Direct shear test) </w:t>
      </w:r>
      <w:r>
        <w:rPr>
          <w:rFonts w:hint="cs"/>
          <w:cs/>
        </w:rPr>
        <w:t xml:space="preserve">ตามมาตรฐาน </w:t>
      </w:r>
      <w:r w:rsidR="00474C9C">
        <w:t>ASTM D 3080-90</w:t>
      </w:r>
    </w:p>
    <w:p w14:paraId="45528856" w14:textId="77777777" w:rsidR="00BE758B" w:rsidRDefault="008A7240" w:rsidP="00C4730A">
      <w:pPr>
        <w:pStyle w:val="Heading3"/>
      </w:pPr>
      <w:r>
        <w:rPr>
          <w:cs/>
        </w:rPr>
        <w:t>เตรียมพิมพ์ตัวอย่างโดยขันหมุดยึดพิมพ์ให้พิมพ์บน – ล่างติดกันแน่นใส่หินพรุนและฐานพรุน</w:t>
      </w:r>
    </w:p>
    <w:p w14:paraId="0A45356B" w14:textId="77777777" w:rsidR="008A7240" w:rsidRDefault="008A7240" w:rsidP="00C4730A">
      <w:pPr>
        <w:pStyle w:val="Heading3"/>
      </w:pPr>
      <w:r w:rsidRPr="008A7240">
        <w:rPr>
          <w:cs/>
        </w:rPr>
        <w:t>ดันตัวอย่างคงสภาพที่ออกจากกระบอกบาง ตัดตัวอย่างตามพิมพ์วงแหวนปาดหัวท้ายให้ตัวอย่างเรียบเสมอกัน</w:t>
      </w:r>
    </w:p>
    <w:p w14:paraId="1C1F0C1C" w14:textId="77777777" w:rsidR="008A7240" w:rsidRDefault="008A7240" w:rsidP="00C4730A">
      <w:pPr>
        <w:pStyle w:val="Heading3"/>
      </w:pPr>
      <w:r>
        <w:rPr>
          <w:cs/>
        </w:rPr>
        <w:t>ใช้แท่งดันตัวอย่างค่อย ๆ ดันตัวอย่างจากวงแหวนลงในพิมพ์ทดสอบ ปิดทับด้วยหินพรุน ฐานพรุน และฐานปิดทับบน</w:t>
      </w:r>
    </w:p>
    <w:p w14:paraId="6E205786" w14:textId="77777777" w:rsidR="008A7240" w:rsidRDefault="008A7240" w:rsidP="00C4730A">
      <w:pPr>
        <w:pStyle w:val="Heading3"/>
      </w:pPr>
      <w:r>
        <w:rPr>
          <w:cs/>
        </w:rPr>
        <w:t>นำกล่องใส่พิมพ์ตัวอย่างเข้าติดตั้งบนเครื่องทดสอบ จัดวางกล่องให้อยู่ในระยะทดสอบ โดยให้พิมพ์ตัวอย่างเกี่ยวเข้ากับตัวขับเคลื่อนของเครื่อง</w:t>
      </w:r>
    </w:p>
    <w:p w14:paraId="69CAA936" w14:textId="77777777" w:rsidR="008A7240" w:rsidRDefault="008A7240" w:rsidP="00C4730A">
      <w:pPr>
        <w:pStyle w:val="Heading3"/>
      </w:pPr>
      <w:r>
        <w:rPr>
          <w:cs/>
        </w:rPr>
        <w:t>ติดตั้งแท่นให้น้ำหนักแนวดิ่งและมาตรวัดการเคลื่อนตัวแนวดิ่งเพื่อตรวจสอบการทรุดตัวของตัวอย่าง</w:t>
      </w:r>
    </w:p>
    <w:p w14:paraId="1ECA6E70" w14:textId="77777777" w:rsidR="008A7240" w:rsidRDefault="008A7240" w:rsidP="00C4730A">
      <w:pPr>
        <w:pStyle w:val="Heading3"/>
      </w:pPr>
      <w:r>
        <w:rPr>
          <w:cs/>
        </w:rPr>
        <w:t>ติดตั้งวงแหวนวัดแรงเข้ากับเครื่องทดสอบ ปรับมาตรวัดแรงไปที่ค่าเริ่มต้นศูนย์ พร้อมติดตั้งมาตรวัดการเคลื่อนตัวในแนวเฉือน</w:t>
      </w:r>
    </w:p>
    <w:p w14:paraId="56FB6ECA" w14:textId="20C16013" w:rsidR="008A7240" w:rsidRDefault="008A7240" w:rsidP="00C4730A">
      <w:pPr>
        <w:pStyle w:val="Heading3"/>
      </w:pPr>
      <w:r>
        <w:rPr>
          <w:cs/>
        </w:rPr>
        <w:t xml:space="preserve">ใส่น้ำหนักที่คาน โดยคานน้ำหนักมีสัดส่วน การกด </w:t>
      </w:r>
      <w:r>
        <w:t>1</w:t>
      </w:r>
      <w:r>
        <w:rPr>
          <w:rFonts w:hint="cs"/>
          <w:cs/>
        </w:rPr>
        <w:t>:</w:t>
      </w:r>
      <w:r>
        <w:t>10</w:t>
      </w:r>
      <w:r>
        <w:rPr>
          <w:rFonts w:hint="cs"/>
          <w:cs/>
        </w:rPr>
        <w:t xml:space="preserve"> ตามค่า</w:t>
      </w:r>
      <w:r w:rsidR="005C5BEC" w:rsidRPr="000C787F">
        <w:rPr>
          <w:rFonts w:hint="cs"/>
          <w:cs/>
        </w:rPr>
        <w:t>ความเค้นปกติ</w:t>
      </w:r>
      <w:r w:rsidR="005C5BEC">
        <w:rPr>
          <w:rFonts w:hint="cs"/>
          <w:cs/>
        </w:rPr>
        <w:t xml:space="preserve"> </w:t>
      </w:r>
      <w:r w:rsidR="000C787F">
        <w:rPr>
          <w:rFonts w:hint="cs"/>
          <w:cs/>
        </w:rPr>
        <w:t xml:space="preserve">ซึ่งกำหนดให้มีค่า 88.26, 98.07, 107.88 </w:t>
      </w:r>
      <w:r w:rsidR="000C787F">
        <w:rPr>
          <w:lang w:val="en-GB"/>
        </w:rPr>
        <w:t>KPa</w:t>
      </w:r>
      <w:r w:rsidR="000C787F">
        <w:rPr>
          <w:rFonts w:hint="cs"/>
          <w:cs/>
          <w:lang w:val="en-GB"/>
        </w:rPr>
        <w:t xml:space="preserve"> สำหรับตัวอย่างดินที่มีความหนาแน่น 1,800 2,000 และ 2,200 </w:t>
      </w:r>
      <w:r w:rsidR="000C787F">
        <w:rPr>
          <w:lang w:val="en-GB"/>
        </w:rPr>
        <w:t>kg/m</w:t>
      </w:r>
      <w:r w:rsidR="000C787F" w:rsidRPr="000C787F">
        <w:rPr>
          <w:rFonts w:hint="cs"/>
          <w:vertAlign w:val="superscript"/>
          <w:cs/>
          <w:lang w:val="en-GB"/>
        </w:rPr>
        <w:t>3</w:t>
      </w:r>
      <w:r w:rsidR="000C787F">
        <w:rPr>
          <w:rFonts w:hint="cs"/>
          <w:cs/>
          <w:lang w:val="en-GB"/>
        </w:rPr>
        <w:t xml:space="preserve"> ตามลำดับ</w:t>
      </w:r>
    </w:p>
    <w:p w14:paraId="06D62CC1" w14:textId="77777777" w:rsidR="008A7240" w:rsidRDefault="008A7240" w:rsidP="00C4730A">
      <w:pPr>
        <w:pStyle w:val="Heading3"/>
      </w:pPr>
      <w:r>
        <w:rPr>
          <w:cs/>
        </w:rPr>
        <w:t xml:space="preserve">สำหรับการทดสอบในภาวะไม่มีการระบาย </w:t>
      </w:r>
      <w:r>
        <w:rPr>
          <w:rFonts w:hint="cs"/>
          <w:cs/>
        </w:rPr>
        <w:t xml:space="preserve">หรือหลังการยุบอัดตัวคายน้ำสิ้นสุดในกรณีที่ให้ตัวอย่างยุบอัดตัว เริ่มปรับระดับหมุดระยะให้พิมพ์ตัวอย่างเผยอขึ้น </w:t>
      </w:r>
      <w:r>
        <w:rPr>
          <w:rFonts w:hint="cs"/>
        </w:rPr>
        <w:t>≈</w:t>
      </w:r>
      <w:r>
        <w:rPr>
          <w:rFonts w:hint="cs"/>
          <w:cs/>
        </w:rPr>
        <w:t xml:space="preserve"> </w:t>
      </w:r>
      <w:r>
        <w:t>1</w:t>
      </w:r>
      <w:r>
        <w:rPr>
          <w:rFonts w:hint="cs"/>
          <w:cs/>
        </w:rPr>
        <w:t>-</w:t>
      </w:r>
      <w:r>
        <w:t>2</w:t>
      </w:r>
      <w:r>
        <w:rPr>
          <w:rFonts w:hint="cs"/>
          <w:cs/>
        </w:rPr>
        <w:t xml:space="preserve"> ม</w:t>
      </w:r>
      <w:r w:rsidR="00604F05">
        <w:rPr>
          <w:rFonts w:hint="cs"/>
          <w:cs/>
        </w:rPr>
        <w:t>ิลลิเมตร</w:t>
      </w:r>
      <w:r>
        <w:rPr>
          <w:rFonts w:hint="cs"/>
          <w:cs/>
        </w:rPr>
        <w:t xml:space="preserve"> (หมุนหมุดประมาณ </w:t>
      </w:r>
      <w:r>
        <w:t xml:space="preserve">½ </w:t>
      </w:r>
      <w:r>
        <w:rPr>
          <w:rFonts w:hint="cs"/>
          <w:cs/>
        </w:rPr>
        <w:t xml:space="preserve">- </w:t>
      </w:r>
      <w:r>
        <w:t>1</w:t>
      </w:r>
      <w:r>
        <w:rPr>
          <w:rFonts w:hint="cs"/>
          <w:cs/>
        </w:rPr>
        <w:t xml:space="preserve"> รอบ ทวนเข็มนาฬิกา) จากนั้นจึงค่อยๆถอดหมุดยึดพิมพ์ออก เพื่อให้พิมพ์ตัวอย่างสามารถเคลื่อนได้โดยไม่มีการครูดระหว่างพิมพ์</w:t>
      </w:r>
    </w:p>
    <w:p w14:paraId="617F94C5" w14:textId="0E468792" w:rsidR="008A7240" w:rsidRDefault="008A7240" w:rsidP="00C4730A">
      <w:pPr>
        <w:pStyle w:val="Heading3"/>
      </w:pPr>
      <w:r>
        <w:rPr>
          <w:cs/>
        </w:rPr>
        <w:lastRenderedPageBreak/>
        <w:t>เริ่มเฉือนตัวอย่าง จดบันทึกค่าการเคลื่อนตัวในแนวเฉือนกับแรงเฉือน อาจบันทึก</w:t>
      </w:r>
      <w:proofErr w:type="spellStart"/>
      <w:r>
        <w:rPr>
          <w:cs/>
        </w:rPr>
        <w:t>ทุกๆ</w:t>
      </w:r>
      <w:proofErr w:type="spellEnd"/>
      <w:r>
        <w:rPr>
          <w:cs/>
        </w:rPr>
        <w:t xml:space="preserve"> </w:t>
      </w:r>
      <w:r>
        <w:t>5</w:t>
      </w:r>
      <w:r>
        <w:rPr>
          <w:rFonts w:hint="cs"/>
          <w:cs/>
        </w:rPr>
        <w:t>-</w:t>
      </w:r>
      <w:r>
        <w:t>10</w:t>
      </w:r>
      <w:r>
        <w:rPr>
          <w:rFonts w:hint="cs"/>
          <w:cs/>
        </w:rPr>
        <w:t xml:space="preserve"> ช่อง ของมาตรวัดการเคลื่อนตัวในแนวเฉือนในช่วงต้นและเพิ่มเป็นทุก </w:t>
      </w:r>
      <w:r>
        <w:t>20</w:t>
      </w:r>
      <w:r>
        <w:rPr>
          <w:rFonts w:hint="cs"/>
          <w:cs/>
        </w:rPr>
        <w:t xml:space="preserve"> ช่อง ใช้ความเร็วในการเฉือ</w:t>
      </w:r>
      <w:r w:rsidR="00C9587E">
        <w:rPr>
          <w:rFonts w:hint="cs"/>
          <w:cs/>
        </w:rPr>
        <w:t>น</w:t>
      </w:r>
      <w:r>
        <w:rPr>
          <w:rFonts w:hint="cs"/>
          <w:cs/>
        </w:rPr>
        <w:t xml:space="preserve"> </w:t>
      </w:r>
      <w:r>
        <w:t>0</w:t>
      </w:r>
      <w:r>
        <w:rPr>
          <w:rFonts w:hint="cs"/>
          <w:cs/>
        </w:rPr>
        <w:t>.</w:t>
      </w:r>
      <w:r>
        <w:t>5</w:t>
      </w:r>
      <w:r w:rsidR="00604F05">
        <w:rPr>
          <w:rFonts w:hint="cs"/>
          <w:cs/>
        </w:rPr>
        <w:t xml:space="preserve"> มิลลิเมตร</w:t>
      </w:r>
      <w:r>
        <w:rPr>
          <w:rFonts w:hint="cs"/>
          <w:cs/>
        </w:rPr>
        <w:t xml:space="preserve">/นาที </w:t>
      </w:r>
    </w:p>
    <w:p w14:paraId="767B2D4B" w14:textId="5E8245E8" w:rsidR="008A7240" w:rsidRDefault="008A7240" w:rsidP="00C4730A">
      <w:pPr>
        <w:pStyle w:val="Heading3"/>
      </w:pPr>
      <w:r>
        <w:rPr>
          <w:cs/>
        </w:rPr>
        <w:t>เมื่อถึงจุดวิบัติทำการเฉือนต่อไปอีก</w:t>
      </w:r>
      <w:r w:rsidR="00C9587E">
        <w:rPr>
          <w:rFonts w:hint="cs"/>
          <w:cs/>
        </w:rPr>
        <w:t xml:space="preserve"> 5 มิลลิเมตร </w:t>
      </w:r>
      <w:r>
        <w:rPr>
          <w:cs/>
        </w:rPr>
        <w:t>เพื่อให้ได้ค่ากำลังเฉือนคงเหลือ</w:t>
      </w:r>
      <w:r w:rsidR="006B7200">
        <w:rPr>
          <w:rFonts w:hint="cs"/>
          <w:cs/>
        </w:rPr>
        <w:t xml:space="preserve"> (</w:t>
      </w:r>
      <w:r w:rsidR="006B7200">
        <w:rPr>
          <w:lang w:val="en-GB"/>
        </w:rPr>
        <w:t>residual shear strength</w:t>
      </w:r>
      <w:r w:rsidR="006B7200">
        <w:rPr>
          <w:rFonts w:hint="cs"/>
          <w:cs/>
        </w:rPr>
        <w:t xml:space="preserve">) </w:t>
      </w:r>
      <w:r>
        <w:rPr>
          <w:cs/>
        </w:rPr>
        <w:t xml:space="preserve">เมื่อแรงเฉือนที่ใช้เริ่มคงที่ </w:t>
      </w:r>
    </w:p>
    <w:p w14:paraId="6E858D61" w14:textId="77777777" w:rsidR="008A7240" w:rsidRPr="008A7240" w:rsidRDefault="0070767F" w:rsidP="00C4730A">
      <w:pPr>
        <w:pStyle w:val="Heading3"/>
      </w:pPr>
      <w:r>
        <w:rPr>
          <w:cs/>
        </w:rPr>
        <w:t xml:space="preserve">คำนวณหาค่า </w:t>
      </w:r>
      <w:r>
        <w:t xml:space="preserve">shear strength parameter </w:t>
      </w:r>
      <w:r>
        <w:rPr>
          <w:rFonts w:hint="cs"/>
          <w:cs/>
        </w:rPr>
        <w:t xml:space="preserve">ซึ่งเป็นค่าเฉพาะตัวของดินแต่ละชนิด การคำนวณหาได้จากกราฟแสดงความสัมพันธ์ระหว่าง </w:t>
      </w:r>
      <w:r>
        <w:t xml:space="preserve">shear stress </w:t>
      </w:r>
      <w:r>
        <w:rPr>
          <w:rFonts w:hint="cs"/>
          <w:cs/>
        </w:rPr>
        <w:t xml:space="preserve">กับ </w:t>
      </w:r>
      <w:r>
        <w:t>normal stress</w:t>
      </w:r>
      <w:r w:rsidR="002C1E13">
        <w:rPr>
          <w:rFonts w:hint="cs"/>
          <w:cs/>
        </w:rPr>
        <w:t xml:space="preserve"> ได้ค่ามุมเสียดทานภายในประสิทธิผล นำไปแทนค่าหาค่าสัมประสิทธิ์ความดันดินด้านข้างที่สภาวะพัก</w:t>
      </w:r>
    </w:p>
    <w:p w14:paraId="148DBB40" w14:textId="3CA9133E" w:rsidR="00EB706C" w:rsidRPr="00592E2C" w:rsidRDefault="002B29AC" w:rsidP="00520CB7">
      <w:pPr>
        <w:pStyle w:val="Heading2"/>
        <w:rPr>
          <w:cs/>
        </w:rPr>
      </w:pPr>
      <w:r>
        <w:rPr>
          <w:rFonts w:hint="cs"/>
          <w:cs/>
        </w:rPr>
        <w:t>วิเคราะห์ผลการทดสอบ</w:t>
      </w:r>
      <w:r w:rsidR="00C9587E">
        <w:rPr>
          <w:rFonts w:hint="cs"/>
          <w:cs/>
        </w:rPr>
        <w:t>และอภิปรายผล</w:t>
      </w:r>
    </w:p>
    <w:p w14:paraId="1C554737" w14:textId="50B5BE7A" w:rsidR="00EB706C" w:rsidRPr="006B7200" w:rsidRDefault="008F63C5" w:rsidP="006B7200">
      <w:pPr>
        <w:pStyle w:val="BodyTextFirstIndent"/>
        <w:rPr>
          <w:cs/>
        </w:rPr>
      </w:pPr>
      <w:r>
        <w:rPr>
          <w:rFonts w:hint="cs"/>
          <w:cs/>
        </w:rPr>
        <w:t>นำข้อมูลที่ได้</w:t>
      </w:r>
      <w:r w:rsidR="00C9587E">
        <w:rPr>
          <w:rFonts w:hint="cs"/>
          <w:cs/>
        </w:rPr>
        <w:t>จากห้องปฏิบัติการ</w:t>
      </w:r>
      <w:r>
        <w:rPr>
          <w:rFonts w:hint="cs"/>
          <w:cs/>
        </w:rPr>
        <w:t>แทนค่าในสมการของเจ</w:t>
      </w:r>
      <w:proofErr w:type="spellStart"/>
      <w:r>
        <w:rPr>
          <w:rFonts w:hint="cs"/>
          <w:cs/>
        </w:rPr>
        <w:t>้ก</w:t>
      </w:r>
      <w:proofErr w:type="spellEnd"/>
      <w:r>
        <w:rPr>
          <w:rFonts w:hint="cs"/>
          <w:cs/>
        </w:rPr>
        <w:t xml:space="preserve">กี้และสมการของเถื่อนนาดี </w:t>
      </w:r>
      <w:r w:rsidR="00C9587E">
        <w:rPr>
          <w:rFonts w:hint="cs"/>
          <w:cs/>
        </w:rPr>
        <w:t>และหา</w:t>
      </w:r>
      <w:r>
        <w:rPr>
          <w:rFonts w:hint="cs"/>
          <w:cs/>
        </w:rPr>
        <w:t>ความสัมพันธ์ของสมการ</w:t>
      </w:r>
      <w:r w:rsidR="00C9587E">
        <w:rPr>
          <w:rFonts w:hint="cs"/>
          <w:cs/>
        </w:rPr>
        <w:t>ทั้งสอง</w:t>
      </w:r>
      <w:r w:rsidR="006B7200">
        <w:t xml:space="preserve"> </w:t>
      </w:r>
      <w:r w:rsidR="006B7200">
        <w:rPr>
          <w:rFonts w:hint="cs"/>
          <w:cs/>
        </w:rPr>
        <w:t>จากนั้นประเมินประสิทธิภาพของการหาค่าสัมประสิทธิ์ความดันดินด้านข้างที่สภาวะพักสำหรับดินที่ไม่มีความเชื่อมแน่นจากสมการของเถื่อนนาดี</w:t>
      </w:r>
    </w:p>
    <w:p w14:paraId="3979B3F8" w14:textId="77777777" w:rsidR="005A75F0" w:rsidRPr="00592E2C" w:rsidRDefault="00EB706C" w:rsidP="00520CB7">
      <w:pPr>
        <w:pStyle w:val="Heading2"/>
      </w:pPr>
      <w:r w:rsidRPr="00592E2C">
        <w:rPr>
          <w:cs/>
        </w:rPr>
        <w:t>สรุปผลการศึกษาและจัดทำรูปเล่มโครงการพิเศษ</w:t>
      </w:r>
    </w:p>
    <w:p w14:paraId="0CFA095D" w14:textId="77777777" w:rsidR="0068532A" w:rsidRPr="00592E2C" w:rsidRDefault="0068532A" w:rsidP="00520CB7">
      <w:pPr>
        <w:pStyle w:val="Heading2"/>
      </w:pPr>
      <w:r w:rsidRPr="00592E2C">
        <w:rPr>
          <w:cs/>
        </w:rPr>
        <w:t>นำเสนอโครงการพิเศษ</w:t>
      </w:r>
    </w:p>
    <w:p w14:paraId="6F45E736" w14:textId="77777777" w:rsidR="005A75F0" w:rsidRPr="00577E4C" w:rsidRDefault="005A75F0" w:rsidP="007C4041">
      <w:pPr>
        <w:pStyle w:val="Default"/>
      </w:pPr>
    </w:p>
    <w:p w14:paraId="67C3E5D2" w14:textId="77777777" w:rsidR="005A75F0" w:rsidRPr="00577E4C" w:rsidRDefault="005A75F0" w:rsidP="007C4041">
      <w:pPr>
        <w:pStyle w:val="Default"/>
      </w:pPr>
    </w:p>
    <w:p w14:paraId="61549602" w14:textId="77777777" w:rsidR="005A75F0" w:rsidRPr="00577E4C" w:rsidRDefault="005A75F0" w:rsidP="007C4041">
      <w:pPr>
        <w:pStyle w:val="Default"/>
      </w:pPr>
    </w:p>
    <w:p w14:paraId="050BBA13" w14:textId="77777777" w:rsidR="005A75F0" w:rsidRPr="00577E4C" w:rsidRDefault="005A75F0" w:rsidP="007C4041">
      <w:pPr>
        <w:pStyle w:val="Default"/>
      </w:pPr>
    </w:p>
    <w:p w14:paraId="2DEE1B3C" w14:textId="77777777" w:rsidR="005A75F0" w:rsidRPr="00577E4C" w:rsidRDefault="005A75F0" w:rsidP="007C4041">
      <w:pPr>
        <w:pStyle w:val="Default"/>
      </w:pPr>
    </w:p>
    <w:p w14:paraId="22978658" w14:textId="77777777" w:rsidR="005A75F0" w:rsidRPr="00592E2C" w:rsidRDefault="005A75F0" w:rsidP="00D64F7F">
      <w:pPr>
        <w:rPr>
          <w:cs/>
        </w:rPr>
        <w:sectPr w:rsidR="005A75F0" w:rsidRPr="00592E2C" w:rsidSect="00E82F7F">
          <w:footerReference w:type="even" r:id="rId8"/>
          <w:footerReference w:type="default" r:id="rId9"/>
          <w:pgSz w:w="11906" w:h="16838"/>
          <w:pgMar w:top="1134" w:right="1701" w:bottom="1134" w:left="1701" w:header="709" w:footer="709" w:gutter="0"/>
          <w:pgNumType w:start="0"/>
          <w:cols w:space="708"/>
          <w:titlePg/>
          <w:docGrid w:linePitch="360"/>
        </w:sectPr>
      </w:pPr>
    </w:p>
    <w:p w14:paraId="2A09A4A1" w14:textId="69C0DB61" w:rsidR="00DF4F93" w:rsidRPr="00577E4C" w:rsidRDefault="003026DD" w:rsidP="00B32D80">
      <w:pPr>
        <w:pStyle w:val="Heading1"/>
      </w:pPr>
      <w:r>
        <w:rPr>
          <w:rFonts w:hint="cs"/>
          <w:cs/>
        </w:rPr>
        <w:lastRenderedPageBreak/>
        <w:t>ตารางระยะเวลาดำเนินงาน</w:t>
      </w:r>
    </w:p>
    <w:p w14:paraId="4EFD72FA" w14:textId="5CE11884" w:rsidR="00FF5164" w:rsidRPr="00520CB7" w:rsidRDefault="00DF4F93" w:rsidP="00E849F0">
      <w:pPr>
        <w:pStyle w:val="BodyTextFirstIndent"/>
      </w:pPr>
      <w:r w:rsidRPr="00520CB7">
        <w:rPr>
          <w:cs/>
        </w:rPr>
        <w:t>ระยะเวลาที่ปฏิบัติงาน</w:t>
      </w:r>
      <w:r w:rsidR="005605D8">
        <w:t xml:space="preserve"> </w:t>
      </w:r>
      <w:r w:rsidR="005605D8">
        <w:rPr>
          <w:rFonts w:hint="cs"/>
          <w:cs/>
        </w:rPr>
        <w:t>4</w:t>
      </w:r>
      <w:r w:rsidR="00B15EA4">
        <w:t xml:space="preserve"> </w:t>
      </w:r>
      <w:r w:rsidR="00B15EA4">
        <w:rPr>
          <w:rFonts w:hint="cs"/>
          <w:cs/>
        </w:rPr>
        <w:t>เดือน ตั้งแต่ 8</w:t>
      </w:r>
      <w:r w:rsidR="005605D8">
        <w:rPr>
          <w:rFonts w:hint="cs"/>
          <w:cs/>
        </w:rPr>
        <w:t xml:space="preserve"> </w:t>
      </w:r>
      <w:r w:rsidR="00B15EA4">
        <w:rPr>
          <w:rFonts w:hint="cs"/>
          <w:cs/>
        </w:rPr>
        <w:t>มกราคม</w:t>
      </w:r>
      <w:r w:rsidR="005605D8">
        <w:rPr>
          <w:cs/>
        </w:rPr>
        <w:t xml:space="preserve"> 256</w:t>
      </w:r>
      <w:r w:rsidR="005605D8">
        <w:rPr>
          <w:rFonts w:hint="cs"/>
          <w:cs/>
        </w:rPr>
        <w:t>1</w:t>
      </w:r>
      <w:r w:rsidRPr="00520CB7">
        <w:rPr>
          <w:cs/>
        </w:rPr>
        <w:t xml:space="preserve"> ถึง </w:t>
      </w:r>
      <w:r w:rsidR="006B7200">
        <w:rPr>
          <w:rFonts w:hint="cs"/>
          <w:cs/>
        </w:rPr>
        <w:t xml:space="preserve">23 </w:t>
      </w:r>
      <w:r w:rsidR="005605D8">
        <w:rPr>
          <w:rFonts w:hint="cs"/>
          <w:cs/>
        </w:rPr>
        <w:t>เมษายน</w:t>
      </w:r>
      <w:r w:rsidRPr="00520CB7">
        <w:rPr>
          <w:cs/>
        </w:rPr>
        <w:t xml:space="preserve"> 25</w:t>
      </w:r>
      <w:r w:rsidR="005605D8">
        <w:rPr>
          <w:rFonts w:hint="cs"/>
          <w:cs/>
        </w:rPr>
        <w:t>61</w:t>
      </w:r>
      <w:r w:rsidR="00520CB7">
        <w:rPr>
          <w:rFonts w:hint="cs"/>
          <w:cs/>
        </w:rPr>
        <w:t xml:space="preserve"> โดยมีรายละเอียดดังนี้</w:t>
      </w:r>
    </w:p>
    <w:p w14:paraId="6C30CD64" w14:textId="77777777" w:rsidR="00DF4F93" w:rsidRPr="00592E2C" w:rsidRDefault="00DF4F93" w:rsidP="00D64F7F"/>
    <w:bookmarkStart w:id="0" w:name="_MON_1350455374"/>
    <w:bookmarkStart w:id="1" w:name="_MON_1350455511"/>
    <w:bookmarkStart w:id="2" w:name="_MON_1350455545"/>
    <w:bookmarkStart w:id="3" w:name="_MON_1350455566"/>
    <w:bookmarkStart w:id="4" w:name="_MON_1350455575"/>
    <w:bookmarkStart w:id="5" w:name="_MON_1350455578"/>
    <w:bookmarkStart w:id="6" w:name="_MON_1350455585"/>
    <w:bookmarkStart w:id="7" w:name="_MON_1350455603"/>
    <w:bookmarkStart w:id="8" w:name="_MON_1350455615"/>
    <w:bookmarkStart w:id="9" w:name="_MON_1350482542"/>
    <w:bookmarkStart w:id="10" w:name="_MON_1350451060"/>
    <w:bookmarkStart w:id="11" w:name="_MON_1350452088"/>
    <w:bookmarkStart w:id="12" w:name="_MON_1350453205"/>
    <w:bookmarkStart w:id="13" w:name="_MON_1350455271"/>
    <w:bookmarkStart w:id="14" w:name="_MON_1350455286"/>
    <w:bookmarkStart w:id="15" w:name="_MON_135045531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1350455343"/>
    <w:bookmarkEnd w:id="16"/>
    <w:p w14:paraId="274456BD" w14:textId="3053F6C6" w:rsidR="00FF5164" w:rsidRPr="00520CB7" w:rsidRDefault="000A4EFF" w:rsidP="00066B26">
      <w:r w:rsidRPr="00592E2C">
        <w:rPr>
          <w:rFonts w:ascii="Angsana New" w:hAnsi="Angsana New"/>
          <w:cs/>
        </w:rPr>
        <w:object w:dxaOrig="14686" w:dyaOrig="3576" w14:anchorId="32EA0F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5pt;height:166.35pt" o:ole="">
            <v:imagedata r:id="rId10" o:title=""/>
          </v:shape>
          <o:OLEObject Type="Embed" ProgID="Excel.Sheet.12" ShapeID="_x0000_i1025" DrawAspect="Content" ObjectID="_1627034405" r:id="rId11"/>
        </w:object>
      </w:r>
    </w:p>
    <w:p w14:paraId="03C0493C" w14:textId="77777777" w:rsidR="00FF5164" w:rsidRPr="00520CB7" w:rsidRDefault="00FF5164" w:rsidP="00066B26"/>
    <w:p w14:paraId="4B483613" w14:textId="3630404D" w:rsidR="00DF4F93" w:rsidRPr="00D64F7F" w:rsidRDefault="00DF4F93" w:rsidP="007C4041">
      <w:pPr>
        <w:rPr>
          <w:cs/>
        </w:rPr>
        <w:sectPr w:rsidR="00DF4F93" w:rsidRPr="00D64F7F" w:rsidSect="00E82F7F">
          <w:pgSz w:w="16838" w:h="11906" w:orient="landscape"/>
          <w:pgMar w:top="1134" w:right="1701" w:bottom="1134" w:left="1701" w:header="706" w:footer="706" w:gutter="0"/>
          <w:cols w:space="708"/>
          <w:docGrid w:linePitch="360"/>
        </w:sectPr>
      </w:pPr>
      <w:r w:rsidRPr="00520CB7">
        <w:rPr>
          <w:cs/>
        </w:rPr>
        <w:tab/>
      </w:r>
      <w:r w:rsidRPr="00520CB7">
        <w:rPr>
          <w:cs/>
        </w:rPr>
        <w:tab/>
      </w:r>
      <w:r w:rsidR="008234E2" w:rsidRPr="00520CB7">
        <w:tab/>
      </w:r>
      <w:r w:rsidR="008234E2" w:rsidRPr="00D64F7F">
        <w:tab/>
      </w:r>
    </w:p>
    <w:p w14:paraId="2C4F505C" w14:textId="77777777" w:rsidR="00E81E18" w:rsidRPr="00592E2C" w:rsidRDefault="005A75F0" w:rsidP="00B32D80">
      <w:pPr>
        <w:pStyle w:val="Heading1"/>
      </w:pPr>
      <w:r w:rsidRPr="00592E2C">
        <w:rPr>
          <w:cs/>
        </w:rPr>
        <w:lastRenderedPageBreak/>
        <w:t>ง</w:t>
      </w:r>
      <w:r w:rsidR="00801529" w:rsidRPr="00592E2C">
        <w:rPr>
          <w:cs/>
        </w:rPr>
        <w:t>บประมาณที่ใช้ในการดำเนินงาน</w:t>
      </w:r>
    </w:p>
    <w:tbl>
      <w:tblPr>
        <w:tblW w:w="826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02"/>
        <w:gridCol w:w="2876"/>
        <w:gridCol w:w="855"/>
        <w:gridCol w:w="993"/>
        <w:gridCol w:w="1395"/>
        <w:gridCol w:w="1440"/>
      </w:tblGrid>
      <w:tr w:rsidR="00E87BBF" w:rsidRPr="0088457F" w14:paraId="67D0A0E7" w14:textId="77777777" w:rsidTr="00E87BB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9F54" w14:textId="77777777" w:rsidR="00E87BBF" w:rsidRPr="0088457F" w:rsidRDefault="00E87BBF" w:rsidP="0088457F">
            <w:pPr>
              <w:jc w:val="center"/>
              <w:rPr>
                <w:rFonts w:eastAsia="Times New Roman"/>
                <w:color w:val="000000"/>
              </w:rPr>
            </w:pPr>
            <w:bookmarkStart w:id="17" w:name="_MON_1346794045"/>
            <w:bookmarkStart w:id="18" w:name="_MON_1346794058"/>
            <w:bookmarkStart w:id="19" w:name="_MON_1346794080"/>
            <w:bookmarkStart w:id="20" w:name="_MON_1346794193"/>
            <w:bookmarkStart w:id="21" w:name="_MON_1346794277"/>
            <w:bookmarkStart w:id="22" w:name="_MON_1346794391"/>
            <w:bookmarkStart w:id="23" w:name="_MON_1346794394"/>
            <w:bookmarkStart w:id="24" w:name="_MON_1346794442"/>
            <w:bookmarkStart w:id="25" w:name="_MON_1346794486"/>
            <w:bookmarkStart w:id="26" w:name="_MON_1346794549"/>
            <w:bookmarkStart w:id="27" w:name="_MON_1346794554"/>
            <w:bookmarkStart w:id="28" w:name="_MON_1350214332"/>
            <w:bookmarkStart w:id="29" w:name="_MON_1350280622"/>
            <w:bookmarkStart w:id="30" w:name="_MON_1350280691"/>
            <w:bookmarkStart w:id="31" w:name="_MON_1350280716"/>
            <w:bookmarkStart w:id="32" w:name="_MON_1350280727"/>
            <w:bookmarkStart w:id="33" w:name="_MON_1350280744"/>
            <w:bookmarkStart w:id="34" w:name="_MON_1350280859"/>
            <w:bookmarkStart w:id="35" w:name="_MON_1350288805"/>
            <w:bookmarkStart w:id="36" w:name="_MON_1350396579"/>
            <w:bookmarkStart w:id="37" w:name="_MON_1350453216"/>
            <w:bookmarkStart w:id="38" w:name="_MON_1350453346"/>
            <w:bookmarkStart w:id="39" w:name="_MON_1350453375"/>
            <w:bookmarkStart w:id="40" w:name="_MON_1350453389"/>
            <w:bookmarkStart w:id="41" w:name="_MON_1350453399"/>
            <w:bookmarkStart w:id="42" w:name="_MON_1350453455"/>
            <w:bookmarkStart w:id="43" w:name="_MON_1350453640"/>
            <w:bookmarkStart w:id="44" w:name="_MON_1350454393"/>
            <w:bookmarkStart w:id="45" w:name="_MON_1350454404"/>
            <w:bookmarkStart w:id="46" w:name="_MON_1350454412"/>
            <w:bookmarkStart w:id="47" w:name="_MON_1350454429"/>
            <w:bookmarkStart w:id="48" w:name="_MON_1350454442"/>
            <w:bookmarkStart w:id="49" w:name="_MON_1350454455"/>
            <w:bookmarkStart w:id="50" w:name="_MON_1350454820"/>
            <w:bookmarkStart w:id="51" w:name="_MON_1350455067"/>
            <w:bookmarkStart w:id="52" w:name="_MON_1350455195"/>
            <w:bookmarkStart w:id="53" w:name="_MON_1350455208"/>
            <w:bookmarkStart w:id="54" w:name="_MON_1350455213"/>
            <w:bookmarkStart w:id="55" w:name="_MON_1350455218"/>
            <w:bookmarkStart w:id="56" w:name="_MON_1350455237"/>
            <w:bookmarkStart w:id="57" w:name="_MON_1350457322"/>
            <w:bookmarkStart w:id="58" w:name="_MON_1350457343"/>
            <w:bookmarkStart w:id="59" w:name="_MON_1350727723"/>
            <w:bookmarkStart w:id="60" w:name="_MON_1350727731"/>
            <w:bookmarkStart w:id="61" w:name="_MON_1350727846"/>
            <w:bookmarkStart w:id="62" w:name="_MON_1350728794"/>
            <w:bookmarkStart w:id="63" w:name="_MON_1350728812"/>
            <w:bookmarkStart w:id="64" w:name="_MON_1350728865"/>
            <w:bookmarkStart w:id="65" w:name="_MON_1350728885"/>
            <w:bookmarkStart w:id="66" w:name="_MON_1350728894"/>
            <w:bookmarkStart w:id="67" w:name="_MON_1350728921"/>
            <w:bookmarkStart w:id="68" w:name="_MON_1350792397"/>
            <w:bookmarkStart w:id="69" w:name="_MON_1346793691"/>
            <w:bookmarkStart w:id="70" w:name="_MON_1346793963"/>
            <w:bookmarkStart w:id="71" w:name="_MON_1346793970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r w:rsidRPr="0088457F">
              <w:rPr>
                <w:rFonts w:eastAsia="Times New Roman" w:hint="cs"/>
                <w:color w:val="000000"/>
                <w:cs/>
              </w:rPr>
              <w:t>ลำดับ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4569" w14:textId="77777777" w:rsidR="00E87BBF" w:rsidRPr="0088457F" w:rsidRDefault="00E87BBF" w:rsidP="0088457F">
            <w:pPr>
              <w:jc w:val="center"/>
              <w:rPr>
                <w:rFonts w:eastAsia="Times New Roman"/>
                <w:color w:val="000000"/>
              </w:rPr>
            </w:pPr>
            <w:r w:rsidRPr="0088457F">
              <w:rPr>
                <w:rFonts w:eastAsia="Times New Roman" w:hint="cs"/>
                <w:color w:val="000000"/>
                <w:cs/>
              </w:rPr>
              <w:t>รายการ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BC91" w14:textId="40E951F9" w:rsidR="00E87BBF" w:rsidRPr="0088457F" w:rsidRDefault="00E87BBF" w:rsidP="008845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จำนวน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BE0D" w14:textId="77777777" w:rsidR="00E87BBF" w:rsidRPr="0088457F" w:rsidRDefault="00E87BBF" w:rsidP="0088457F">
            <w:pPr>
              <w:jc w:val="center"/>
              <w:rPr>
                <w:rFonts w:eastAsia="Times New Roman"/>
                <w:color w:val="000000"/>
              </w:rPr>
            </w:pPr>
            <w:r w:rsidRPr="0088457F">
              <w:rPr>
                <w:rFonts w:eastAsia="Times New Roman" w:hint="cs"/>
                <w:color w:val="000000"/>
                <w:cs/>
              </w:rPr>
              <w:t>หน่วย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B51E" w14:textId="338C5629" w:rsidR="00E87BBF" w:rsidRPr="0088457F" w:rsidRDefault="00E87BBF" w:rsidP="0088457F">
            <w:pPr>
              <w:spacing w:before="240"/>
              <w:jc w:val="center"/>
              <w:rPr>
                <w:rFonts w:eastAsia="Times New Roman"/>
                <w:color w:val="000000"/>
              </w:rPr>
            </w:pPr>
            <w:r w:rsidRPr="0088457F">
              <w:rPr>
                <w:rFonts w:eastAsia="Times New Roman" w:hint="cs"/>
                <w:color w:val="000000"/>
                <w:cs/>
              </w:rPr>
              <w:t xml:space="preserve">ราคา </w:t>
            </w:r>
            <w:r>
              <w:rPr>
                <w:rFonts w:eastAsia="Times New Roman"/>
                <w:color w:val="000000"/>
              </w:rPr>
              <w:br/>
            </w:r>
            <w:r w:rsidRPr="0088457F">
              <w:rPr>
                <w:rFonts w:eastAsia="Times New Roman" w:hint="cs"/>
                <w:color w:val="000000"/>
                <w:cs/>
              </w:rPr>
              <w:t>(บาท/หน่วย)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02D0" w14:textId="52F346E6" w:rsidR="00E87BBF" w:rsidRPr="0088457F" w:rsidRDefault="00E87BBF" w:rsidP="00E87BBF">
            <w:pPr>
              <w:spacing w:before="240"/>
              <w:jc w:val="center"/>
              <w:rPr>
                <w:rFonts w:eastAsia="Times New Roman"/>
                <w:color w:val="000000"/>
              </w:rPr>
            </w:pPr>
            <w:r w:rsidRPr="0088457F">
              <w:rPr>
                <w:rFonts w:eastAsia="Times New Roman" w:hint="cs"/>
                <w:color w:val="000000"/>
                <w:cs/>
              </w:rPr>
              <w:t>รวม</w:t>
            </w:r>
            <w:r>
              <w:rPr>
                <w:rFonts w:eastAsia="Times New Roman"/>
                <w:color w:val="000000"/>
              </w:rPr>
              <w:br/>
            </w:r>
            <w:r w:rsidRPr="0088457F">
              <w:rPr>
                <w:rFonts w:eastAsia="Times New Roman"/>
                <w:color w:val="000000"/>
              </w:rPr>
              <w:t>(</w:t>
            </w:r>
            <w:r w:rsidRPr="0088457F">
              <w:rPr>
                <w:rFonts w:eastAsia="Times New Roman"/>
                <w:color w:val="000000"/>
                <w:cs/>
              </w:rPr>
              <w:t>บาท)</w:t>
            </w:r>
            <w:r w:rsidRPr="0088457F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88457F" w:rsidRPr="0088457F" w14:paraId="012BB231" w14:textId="77777777" w:rsidTr="00E87BBF">
        <w:trPr>
          <w:trHeight w:val="49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08BDB" w14:textId="77777777" w:rsidR="0088457F" w:rsidRPr="0088457F" w:rsidRDefault="0088457F" w:rsidP="007E55DE">
            <w:pPr>
              <w:jc w:val="center"/>
              <w:rPr>
                <w:rFonts w:eastAsia="Times New Roman"/>
                <w:color w:val="000000"/>
              </w:rPr>
            </w:pPr>
            <w:r w:rsidRPr="0088457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1F62" w14:textId="77777777" w:rsidR="0088457F" w:rsidRPr="0088457F" w:rsidRDefault="0088457F" w:rsidP="0088457F">
            <w:pPr>
              <w:rPr>
                <w:rFonts w:eastAsia="Times New Roman"/>
                <w:color w:val="000000"/>
              </w:rPr>
            </w:pPr>
            <w:r w:rsidRPr="0088457F">
              <w:rPr>
                <w:rFonts w:eastAsia="Times New Roman" w:hint="cs"/>
                <w:color w:val="000000"/>
                <w:cs/>
              </w:rPr>
              <w:t>การทดสอบกำลังต้านทานแรงเฉือนของดิน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CFBE" w14:textId="77777777" w:rsidR="0088457F" w:rsidRPr="0088457F" w:rsidRDefault="0088457F" w:rsidP="0088457F">
            <w:pPr>
              <w:jc w:val="center"/>
              <w:rPr>
                <w:rFonts w:eastAsia="Times New Roman"/>
                <w:color w:val="000000"/>
              </w:rPr>
            </w:pPr>
            <w:r w:rsidRPr="0088457F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5708" w14:textId="77777777" w:rsidR="0088457F" w:rsidRPr="0088457F" w:rsidRDefault="0088457F" w:rsidP="0088457F">
            <w:pPr>
              <w:jc w:val="center"/>
              <w:rPr>
                <w:rFonts w:eastAsia="Times New Roman"/>
                <w:color w:val="000000"/>
              </w:rPr>
            </w:pPr>
            <w:r w:rsidRPr="0088457F">
              <w:rPr>
                <w:rFonts w:eastAsia="Times New Roman" w:hint="cs"/>
                <w:color w:val="000000"/>
                <w:cs/>
              </w:rPr>
              <w:t>ตัวอย่าง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B1C9" w14:textId="77777777" w:rsidR="0088457F" w:rsidRPr="0088457F" w:rsidRDefault="00B86171" w:rsidP="00E87BB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</w:t>
            </w:r>
            <w:bookmarkStart w:id="72" w:name="_GoBack"/>
            <w:bookmarkEnd w:id="72"/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4ABB" w14:textId="77777777" w:rsidR="0088457F" w:rsidRPr="0088457F" w:rsidRDefault="00B86171" w:rsidP="00E87BB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27,000</w:t>
            </w:r>
          </w:p>
        </w:tc>
      </w:tr>
      <w:tr w:rsidR="0088457F" w:rsidRPr="0088457F" w14:paraId="61A59B62" w14:textId="77777777" w:rsidTr="00E87BBF">
        <w:trPr>
          <w:trHeight w:val="49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B581" w14:textId="77777777" w:rsidR="0088457F" w:rsidRPr="0088457F" w:rsidRDefault="0088457F" w:rsidP="0088457F">
            <w:pPr>
              <w:jc w:val="center"/>
              <w:rPr>
                <w:rFonts w:eastAsia="Times New Roman"/>
                <w:color w:val="000000"/>
              </w:rPr>
            </w:pPr>
            <w:r w:rsidRPr="0088457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D613" w14:textId="77777777" w:rsidR="0088457F" w:rsidRPr="0088457F" w:rsidRDefault="0088457F" w:rsidP="0088457F">
            <w:pPr>
              <w:rPr>
                <w:rFonts w:eastAsia="Times New Roman"/>
                <w:color w:val="000000"/>
              </w:rPr>
            </w:pPr>
            <w:r w:rsidRPr="0088457F">
              <w:rPr>
                <w:rFonts w:eastAsia="Times New Roman" w:hint="cs"/>
                <w:color w:val="000000"/>
                <w:cs/>
              </w:rPr>
              <w:t>จัดทำรูปเล่ม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95CA" w14:textId="77777777" w:rsidR="0088457F" w:rsidRPr="0088457F" w:rsidRDefault="0088457F" w:rsidP="0088457F">
            <w:pPr>
              <w:jc w:val="center"/>
              <w:rPr>
                <w:rFonts w:eastAsia="Times New Roman"/>
                <w:color w:val="000000"/>
              </w:rPr>
            </w:pPr>
            <w:r w:rsidRPr="0088457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3CC6" w14:textId="77777777" w:rsidR="0088457F" w:rsidRPr="0088457F" w:rsidRDefault="0088457F" w:rsidP="0088457F">
            <w:pPr>
              <w:jc w:val="center"/>
              <w:rPr>
                <w:rFonts w:eastAsia="Times New Roman"/>
                <w:color w:val="000000"/>
              </w:rPr>
            </w:pPr>
            <w:r w:rsidRPr="0088457F">
              <w:rPr>
                <w:rFonts w:eastAsia="Times New Roman" w:hint="cs"/>
                <w:color w:val="000000"/>
                <w:cs/>
              </w:rPr>
              <w:t>เล่ม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6254" w14:textId="77777777" w:rsidR="0088457F" w:rsidRPr="0088457F" w:rsidRDefault="0088457F" w:rsidP="00E87BBF">
            <w:pPr>
              <w:jc w:val="right"/>
              <w:rPr>
                <w:rFonts w:eastAsia="Times New Roman"/>
                <w:color w:val="000000"/>
              </w:rPr>
            </w:pPr>
            <w:r w:rsidRPr="0088457F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07A8" w14:textId="77777777" w:rsidR="0088457F" w:rsidRPr="0088457F" w:rsidRDefault="0088457F" w:rsidP="00E87BBF">
            <w:pPr>
              <w:jc w:val="right"/>
              <w:rPr>
                <w:rFonts w:eastAsia="Times New Roman"/>
                <w:color w:val="000000"/>
              </w:rPr>
            </w:pPr>
            <w:r w:rsidRPr="0088457F">
              <w:rPr>
                <w:rFonts w:eastAsia="Times New Roman"/>
                <w:color w:val="000000"/>
              </w:rPr>
              <w:t>2,000</w:t>
            </w:r>
          </w:p>
        </w:tc>
      </w:tr>
      <w:tr w:rsidR="0088457F" w:rsidRPr="0088457F" w14:paraId="6A0816B4" w14:textId="77777777" w:rsidTr="00E87BBF">
        <w:trPr>
          <w:trHeight w:val="495"/>
        </w:trPr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F943" w14:textId="7502F924" w:rsidR="0088457F" w:rsidRPr="0088457F" w:rsidRDefault="00E87BBF" w:rsidP="00E87BBF">
            <w:pPr>
              <w:jc w:val="right"/>
              <w:rPr>
                <w:rFonts w:eastAsia="Times New Roman" w:hint="cs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รวมทั้งสิ้น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4014" w14:textId="77777777" w:rsidR="0088457F" w:rsidRPr="0088457F" w:rsidRDefault="00B86171" w:rsidP="00E87BB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29</w:t>
            </w:r>
            <w:r w:rsidR="0088457F" w:rsidRPr="0088457F">
              <w:rPr>
                <w:rFonts w:eastAsia="Times New Roman"/>
                <w:color w:val="000000"/>
              </w:rPr>
              <w:t>,000</w:t>
            </w:r>
          </w:p>
        </w:tc>
      </w:tr>
    </w:tbl>
    <w:p w14:paraId="535BF69E" w14:textId="77777777" w:rsidR="000649CC" w:rsidRPr="00592E2C" w:rsidRDefault="000649CC" w:rsidP="00520CB7"/>
    <w:p w14:paraId="0A10F593" w14:textId="77777777" w:rsidR="000649CC" w:rsidRPr="00592E2C" w:rsidRDefault="00D8000C" w:rsidP="00B32D80">
      <w:pPr>
        <w:pStyle w:val="Heading1"/>
      </w:pPr>
      <w:r w:rsidRPr="00592E2C">
        <w:rPr>
          <w:cs/>
        </w:rPr>
        <w:t>ประโยชน์ที่คาดว่าจะได้รับ</w:t>
      </w:r>
    </w:p>
    <w:p w14:paraId="47A9CAA4" w14:textId="1F7DFE18" w:rsidR="00050005" w:rsidRPr="00577E4C" w:rsidRDefault="00520CB7" w:rsidP="00E849F0">
      <w:pPr>
        <w:pStyle w:val="BodyTextFirstIndent"/>
      </w:pPr>
      <w:r>
        <w:rPr>
          <w:rFonts w:hint="cs"/>
          <w:cs/>
        </w:rPr>
        <w:t>ประโยชน์ที่คาดว่าจะได้รับจาก</w:t>
      </w:r>
      <w:r w:rsidRPr="007E55DE">
        <w:rPr>
          <w:rFonts w:hint="cs"/>
          <w:cs/>
        </w:rPr>
        <w:t>การศึกษา</w:t>
      </w:r>
      <w:r>
        <w:rPr>
          <w:rFonts w:hint="cs"/>
          <w:cs/>
        </w:rPr>
        <w:t xml:space="preserve">ดำเนินงานครั้งนี้ ได้แก่ </w:t>
      </w:r>
      <w:r w:rsidR="005C5BEC">
        <w:rPr>
          <w:rFonts w:hint="cs"/>
          <w:cs/>
        </w:rPr>
        <w:t>การทราบถึงความสัมพันธ์ระหว่างสมการของเจ</w:t>
      </w:r>
      <w:proofErr w:type="spellStart"/>
      <w:r w:rsidR="005C5BEC">
        <w:rPr>
          <w:rFonts w:hint="cs"/>
          <w:cs/>
        </w:rPr>
        <w:t>้ก</w:t>
      </w:r>
      <w:proofErr w:type="spellEnd"/>
      <w:r w:rsidR="005C5BEC">
        <w:rPr>
          <w:rFonts w:hint="cs"/>
          <w:cs/>
        </w:rPr>
        <w:t xml:space="preserve">กี้ </w:t>
      </w:r>
      <w:r w:rsidR="005C5BEC">
        <w:t>(</w:t>
      </w:r>
      <w:proofErr w:type="spellStart"/>
      <w:r w:rsidR="005C5BEC">
        <w:t>Jaky</w:t>
      </w:r>
      <w:proofErr w:type="spellEnd"/>
      <w:r w:rsidR="005C5BEC">
        <w:t xml:space="preserve">, 1944) </w:t>
      </w:r>
      <w:r w:rsidR="005C5BEC">
        <w:rPr>
          <w:rFonts w:hint="cs"/>
          <w:cs/>
        </w:rPr>
        <w:t xml:space="preserve">และสมการของเถื่อนนาดี </w:t>
      </w:r>
      <w:r w:rsidR="005C5BEC">
        <w:t>(</w:t>
      </w:r>
      <w:proofErr w:type="spellStart"/>
      <w:r w:rsidR="005C5BEC">
        <w:t>Thuennadee</w:t>
      </w:r>
      <w:proofErr w:type="spellEnd"/>
      <w:r w:rsidR="005C5BEC">
        <w:t xml:space="preserve"> &amp; Trakoolngam, 2017) </w:t>
      </w:r>
      <w:r w:rsidR="005C5BEC">
        <w:rPr>
          <w:rFonts w:hint="cs"/>
          <w:cs/>
        </w:rPr>
        <w:t>เพื่อนำไปใช้ในการปรับสมการของเถื่อนนาดีให้มีความแม่นยำสำหรับการคำนวณค่าสัมประสิทธิ์ความดันดินด้านข้างที่สภาวะพักสำหรับดินที่ไม่มีความเชื่อมแน่น</w:t>
      </w:r>
    </w:p>
    <w:p w14:paraId="57CFBEEF" w14:textId="77777777" w:rsidR="000649CC" w:rsidRPr="00592E2C" w:rsidRDefault="00520CB7" w:rsidP="00B32D80">
      <w:pPr>
        <w:pStyle w:val="Heading1"/>
      </w:pPr>
      <w:r>
        <w:rPr>
          <w:rFonts w:hint="cs"/>
          <w:cs/>
        </w:rPr>
        <w:t>เอกสารอ้างอิง</w:t>
      </w:r>
    </w:p>
    <w:p w14:paraId="57DCA9FE" w14:textId="77777777" w:rsidR="000419DE" w:rsidRDefault="000419DE" w:rsidP="000419DE">
      <w:pPr>
        <w:pStyle w:val="Reference"/>
      </w:pPr>
      <w:proofErr w:type="spellStart"/>
      <w:r w:rsidRPr="001D46F1">
        <w:t>Jaky</w:t>
      </w:r>
      <w:proofErr w:type="spellEnd"/>
      <w:r w:rsidRPr="001D46F1">
        <w:t>, J.,</w:t>
      </w:r>
      <w:r w:rsidRPr="001D46F1">
        <w:rPr>
          <w:rFonts w:hint="cs"/>
          <w:cs/>
        </w:rPr>
        <w:t xml:space="preserve"> (1944). </w:t>
      </w:r>
      <w:r w:rsidRPr="001D46F1">
        <w:t xml:space="preserve">The coefficient of earth pressure at rest. In Hungarian. </w:t>
      </w:r>
      <w:r w:rsidRPr="000419DE">
        <w:rPr>
          <w:b/>
          <w:bCs/>
        </w:rPr>
        <w:t>Journal of the Society of Hungarian Architects and Engineering</w:t>
      </w:r>
      <w:r w:rsidRPr="001D46F1">
        <w:t xml:space="preserve">, </w:t>
      </w:r>
      <w:r w:rsidRPr="001D46F1">
        <w:rPr>
          <w:rFonts w:hint="cs"/>
          <w:cs/>
        </w:rPr>
        <w:t>78(22)</w:t>
      </w:r>
      <w:r w:rsidRPr="001D46F1">
        <w:t xml:space="preserve">, </w:t>
      </w:r>
      <w:r w:rsidRPr="001D46F1">
        <w:rPr>
          <w:rFonts w:hint="cs"/>
          <w:cs/>
        </w:rPr>
        <w:t>355</w:t>
      </w:r>
      <w:r w:rsidRPr="001D46F1">
        <w:rPr>
          <w:rFonts w:hint="cs"/>
        </w:rPr>
        <w:t>–</w:t>
      </w:r>
      <w:r w:rsidRPr="001D46F1">
        <w:rPr>
          <w:rFonts w:hint="cs"/>
          <w:cs/>
        </w:rPr>
        <w:t>358</w:t>
      </w:r>
      <w:r w:rsidRPr="001D46F1">
        <w:t>.</w:t>
      </w:r>
    </w:p>
    <w:p w14:paraId="477266F1" w14:textId="77777777" w:rsidR="000419DE" w:rsidRPr="001D46F1" w:rsidRDefault="000419DE" w:rsidP="000419DE">
      <w:pPr>
        <w:pStyle w:val="Reference"/>
      </w:pPr>
      <w:proofErr w:type="spellStart"/>
      <w:r>
        <w:rPr>
          <w:lang w:eastAsia="en-GB"/>
        </w:rPr>
        <w:t>Thuennadee</w:t>
      </w:r>
      <w:proofErr w:type="spellEnd"/>
      <w:r>
        <w:rPr>
          <w:lang w:eastAsia="en-GB"/>
        </w:rPr>
        <w:t xml:space="preserve">, P., &amp; Trakoolngam, K. (2017). A simplified method for estimating coefficient of earth pressure at rest (K0) in cohesive soils. </w:t>
      </w:r>
      <w:r>
        <w:rPr>
          <w:b/>
          <w:bCs/>
          <w:lang w:eastAsia="en-GB"/>
        </w:rPr>
        <w:t xml:space="preserve">Proceedings of the </w:t>
      </w:r>
      <w:proofErr w:type="spellStart"/>
      <w:r>
        <w:rPr>
          <w:b/>
          <w:bCs/>
          <w:lang w:eastAsia="en-GB"/>
        </w:rPr>
        <w:t>The</w:t>
      </w:r>
      <w:proofErr w:type="spellEnd"/>
      <w:r>
        <w:rPr>
          <w:b/>
          <w:bCs/>
          <w:lang w:eastAsia="en-GB"/>
        </w:rPr>
        <w:t xml:space="preserve"> 7th International Conference on </w:t>
      </w:r>
      <w:proofErr w:type="spellStart"/>
      <w:r>
        <w:rPr>
          <w:b/>
          <w:bCs/>
          <w:lang w:eastAsia="en-GB"/>
        </w:rPr>
        <w:t>Geotechnique</w:t>
      </w:r>
      <w:proofErr w:type="spellEnd"/>
      <w:r>
        <w:rPr>
          <w:b/>
          <w:bCs/>
          <w:lang w:eastAsia="en-GB"/>
        </w:rPr>
        <w:t>, Construction Materials and Environment (GEOMATE)</w:t>
      </w:r>
      <w:r>
        <w:rPr>
          <w:lang w:eastAsia="en-GB"/>
        </w:rPr>
        <w:t xml:space="preserve">. </w:t>
      </w:r>
      <w:proofErr w:type="spellStart"/>
      <w:r>
        <w:rPr>
          <w:lang w:eastAsia="en-GB"/>
        </w:rPr>
        <w:t>Tsu</w:t>
      </w:r>
      <w:proofErr w:type="spellEnd"/>
      <w:r>
        <w:rPr>
          <w:lang w:eastAsia="en-GB"/>
        </w:rPr>
        <w:t>, Mie, Japan: The GEOMATE International Society.</w:t>
      </w:r>
    </w:p>
    <w:p w14:paraId="0AE3F416" w14:textId="77777777" w:rsidR="000419DE" w:rsidRPr="000419DE" w:rsidRDefault="000419DE" w:rsidP="000419DE">
      <w:pPr>
        <w:rPr>
          <w:cs/>
          <w:lang w:val="en-GB"/>
        </w:rPr>
      </w:pPr>
    </w:p>
    <w:p w14:paraId="66179CDF" w14:textId="77777777" w:rsidR="00DC1FAB" w:rsidRPr="00520CB7" w:rsidRDefault="00DC1FAB" w:rsidP="00D64F7F">
      <w:pPr>
        <w:pStyle w:val="List"/>
        <w:rPr>
          <w:cs/>
        </w:rPr>
      </w:pPr>
    </w:p>
    <w:sectPr w:rsidR="00DC1FAB" w:rsidRPr="00520CB7" w:rsidSect="00E82F7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2A4AC" w14:textId="77777777" w:rsidR="00AA09B3" w:rsidRDefault="00AA09B3" w:rsidP="005A75F0">
      <w:r>
        <w:separator/>
      </w:r>
    </w:p>
  </w:endnote>
  <w:endnote w:type="continuationSeparator" w:id="0">
    <w:p w14:paraId="3B20EACC" w14:textId="77777777" w:rsidR="00AA09B3" w:rsidRDefault="00AA09B3" w:rsidP="005A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63C86" w14:textId="77777777" w:rsidR="001B1579" w:rsidRDefault="00BD3236" w:rsidP="001B15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15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FC9008" w14:textId="77777777" w:rsidR="001B1579" w:rsidRDefault="001B1579" w:rsidP="001B15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2237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DA84A" w14:textId="660A94C7" w:rsidR="001B1579" w:rsidRDefault="00BD3236" w:rsidP="00E05F66">
        <w:pPr>
          <w:pStyle w:val="Footer"/>
          <w:jc w:val="center"/>
        </w:pPr>
        <w:r>
          <w:fldChar w:fldCharType="begin"/>
        </w:r>
        <w:r w:rsidR="00E05F66">
          <w:instrText xml:space="preserve"> PAGE   \* MERGEFORMAT </w:instrText>
        </w:r>
        <w:r>
          <w:fldChar w:fldCharType="separate"/>
        </w:r>
        <w:r w:rsidR="00E87BB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4CB24" w14:textId="77777777" w:rsidR="00AA09B3" w:rsidRDefault="00AA09B3" w:rsidP="005A75F0">
      <w:r>
        <w:separator/>
      </w:r>
    </w:p>
  </w:footnote>
  <w:footnote w:type="continuationSeparator" w:id="0">
    <w:p w14:paraId="41BE738A" w14:textId="77777777" w:rsidR="00AA09B3" w:rsidRDefault="00AA09B3" w:rsidP="005A7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90C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7A09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786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4EB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03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B6F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C21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BA2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029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F45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E3A31"/>
    <w:multiLevelType w:val="hybridMultilevel"/>
    <w:tmpl w:val="407C350A"/>
    <w:lvl w:ilvl="0" w:tplc="03C01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b/>
        <w:sz w:val="32"/>
      </w:rPr>
    </w:lvl>
    <w:lvl w:ilvl="1" w:tplc="3F04D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F36A7F"/>
    <w:multiLevelType w:val="hybridMultilevel"/>
    <w:tmpl w:val="2F74E700"/>
    <w:lvl w:ilvl="0" w:tplc="A38A83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1DB10A2"/>
    <w:multiLevelType w:val="multilevel"/>
    <w:tmpl w:val="B9F0A26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8882AAD"/>
    <w:multiLevelType w:val="hybridMultilevel"/>
    <w:tmpl w:val="BEAED2C4"/>
    <w:lvl w:ilvl="0" w:tplc="08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8735B"/>
    <w:multiLevelType w:val="multilevel"/>
    <w:tmpl w:val="BEAED2C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/>
        <w:bCs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950C0"/>
    <w:multiLevelType w:val="hybridMultilevel"/>
    <w:tmpl w:val="59E0384C"/>
    <w:lvl w:ilvl="0" w:tplc="03542C48">
      <w:start w:val="1"/>
      <w:numFmt w:val="decimal"/>
      <w:pStyle w:val="ListNumb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C5681F"/>
    <w:multiLevelType w:val="multilevel"/>
    <w:tmpl w:val="BEAED2C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/>
        <w:bCs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52D45"/>
    <w:multiLevelType w:val="multilevel"/>
    <w:tmpl w:val="F3E8A8C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F7C7C52"/>
    <w:multiLevelType w:val="hybridMultilevel"/>
    <w:tmpl w:val="AD18053E"/>
    <w:lvl w:ilvl="0" w:tplc="CA62B6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6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5"/>
    <w:lvlOverride w:ilvl="0">
      <w:startOverride w:val="1"/>
    </w:lvlOverride>
  </w:num>
  <w:num w:numId="18">
    <w:abstractNumId w:val="18"/>
  </w:num>
  <w:num w:numId="19">
    <w:abstractNumId w:val="11"/>
  </w:num>
  <w:num w:numId="2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43"/>
    <w:rsid w:val="00002C2C"/>
    <w:rsid w:val="0001008B"/>
    <w:rsid w:val="00017E1E"/>
    <w:rsid w:val="00021163"/>
    <w:rsid w:val="00035F11"/>
    <w:rsid w:val="000419DE"/>
    <w:rsid w:val="00044C0C"/>
    <w:rsid w:val="00047EE8"/>
    <w:rsid w:val="00050005"/>
    <w:rsid w:val="00052622"/>
    <w:rsid w:val="00052706"/>
    <w:rsid w:val="000649CC"/>
    <w:rsid w:val="00066B26"/>
    <w:rsid w:val="000754A5"/>
    <w:rsid w:val="0007635C"/>
    <w:rsid w:val="00081832"/>
    <w:rsid w:val="000827D9"/>
    <w:rsid w:val="00095F99"/>
    <w:rsid w:val="000A09AE"/>
    <w:rsid w:val="000A1AAB"/>
    <w:rsid w:val="000A4EFF"/>
    <w:rsid w:val="000B6C24"/>
    <w:rsid w:val="000C1D18"/>
    <w:rsid w:val="000C49A2"/>
    <w:rsid w:val="000C6805"/>
    <w:rsid w:val="000C787F"/>
    <w:rsid w:val="000D7CB1"/>
    <w:rsid w:val="000F2952"/>
    <w:rsid w:val="00103546"/>
    <w:rsid w:val="00105FE6"/>
    <w:rsid w:val="00122B74"/>
    <w:rsid w:val="001252FC"/>
    <w:rsid w:val="001560C8"/>
    <w:rsid w:val="0016402C"/>
    <w:rsid w:val="001729D0"/>
    <w:rsid w:val="00197785"/>
    <w:rsid w:val="001B1579"/>
    <w:rsid w:val="001B1B22"/>
    <w:rsid w:val="001D46F1"/>
    <w:rsid w:val="001D5807"/>
    <w:rsid w:val="0022613A"/>
    <w:rsid w:val="0024598A"/>
    <w:rsid w:val="00245F11"/>
    <w:rsid w:val="002531D8"/>
    <w:rsid w:val="002548E2"/>
    <w:rsid w:val="002748AC"/>
    <w:rsid w:val="00280BBA"/>
    <w:rsid w:val="002827C9"/>
    <w:rsid w:val="00293DA9"/>
    <w:rsid w:val="002A54E0"/>
    <w:rsid w:val="002B04BE"/>
    <w:rsid w:val="002B29AC"/>
    <w:rsid w:val="002B4B4E"/>
    <w:rsid w:val="002C1E13"/>
    <w:rsid w:val="002D2092"/>
    <w:rsid w:val="002D4AEB"/>
    <w:rsid w:val="002E27FD"/>
    <w:rsid w:val="003026DD"/>
    <w:rsid w:val="00304C3E"/>
    <w:rsid w:val="00317593"/>
    <w:rsid w:val="00327DD3"/>
    <w:rsid w:val="003769E8"/>
    <w:rsid w:val="003771ED"/>
    <w:rsid w:val="00392973"/>
    <w:rsid w:val="003D00A4"/>
    <w:rsid w:val="003D74DB"/>
    <w:rsid w:val="003E5874"/>
    <w:rsid w:val="0040692C"/>
    <w:rsid w:val="004176FE"/>
    <w:rsid w:val="004325EB"/>
    <w:rsid w:val="00433642"/>
    <w:rsid w:val="00441FAB"/>
    <w:rsid w:val="00460E6F"/>
    <w:rsid w:val="00474C9C"/>
    <w:rsid w:val="0047615A"/>
    <w:rsid w:val="00491E41"/>
    <w:rsid w:val="004A2363"/>
    <w:rsid w:val="004B012E"/>
    <w:rsid w:val="004B3C85"/>
    <w:rsid w:val="004C4E04"/>
    <w:rsid w:val="004E7007"/>
    <w:rsid w:val="005001ED"/>
    <w:rsid w:val="00520CB7"/>
    <w:rsid w:val="00543C0D"/>
    <w:rsid w:val="00545F4A"/>
    <w:rsid w:val="0055643E"/>
    <w:rsid w:val="00560599"/>
    <w:rsid w:val="005605D8"/>
    <w:rsid w:val="005630FA"/>
    <w:rsid w:val="0057655D"/>
    <w:rsid w:val="00577E4C"/>
    <w:rsid w:val="00592E2C"/>
    <w:rsid w:val="00596675"/>
    <w:rsid w:val="005A5448"/>
    <w:rsid w:val="005A75F0"/>
    <w:rsid w:val="005B5249"/>
    <w:rsid w:val="005C5BEC"/>
    <w:rsid w:val="005D23A1"/>
    <w:rsid w:val="005D5955"/>
    <w:rsid w:val="005F426E"/>
    <w:rsid w:val="00604A0C"/>
    <w:rsid w:val="00604F05"/>
    <w:rsid w:val="00605CE8"/>
    <w:rsid w:val="0060795E"/>
    <w:rsid w:val="0062473C"/>
    <w:rsid w:val="0063306B"/>
    <w:rsid w:val="00640BB5"/>
    <w:rsid w:val="00641B0F"/>
    <w:rsid w:val="00665F6F"/>
    <w:rsid w:val="0068532A"/>
    <w:rsid w:val="00692B3A"/>
    <w:rsid w:val="0069527C"/>
    <w:rsid w:val="006B7200"/>
    <w:rsid w:val="006B7D93"/>
    <w:rsid w:val="006C32D1"/>
    <w:rsid w:val="006C66F3"/>
    <w:rsid w:val="006C69A3"/>
    <w:rsid w:val="006C69AD"/>
    <w:rsid w:val="006C7E03"/>
    <w:rsid w:val="006C7E93"/>
    <w:rsid w:val="006D7FCA"/>
    <w:rsid w:val="006E09E7"/>
    <w:rsid w:val="0070767F"/>
    <w:rsid w:val="0071586B"/>
    <w:rsid w:val="00743A3E"/>
    <w:rsid w:val="00744878"/>
    <w:rsid w:val="00786F6D"/>
    <w:rsid w:val="007C07CB"/>
    <w:rsid w:val="007C4041"/>
    <w:rsid w:val="007C4741"/>
    <w:rsid w:val="007C4B0B"/>
    <w:rsid w:val="007E3083"/>
    <w:rsid w:val="007E4FF2"/>
    <w:rsid w:val="007E55DE"/>
    <w:rsid w:val="007F1603"/>
    <w:rsid w:val="00800324"/>
    <w:rsid w:val="00801529"/>
    <w:rsid w:val="0081098A"/>
    <w:rsid w:val="00810FD0"/>
    <w:rsid w:val="008170B3"/>
    <w:rsid w:val="00822C78"/>
    <w:rsid w:val="008234E2"/>
    <w:rsid w:val="00824086"/>
    <w:rsid w:val="00860895"/>
    <w:rsid w:val="00881244"/>
    <w:rsid w:val="0088457F"/>
    <w:rsid w:val="008A047E"/>
    <w:rsid w:val="008A7240"/>
    <w:rsid w:val="008C2B07"/>
    <w:rsid w:val="008D39C5"/>
    <w:rsid w:val="008F5B89"/>
    <w:rsid w:val="008F63C5"/>
    <w:rsid w:val="00902B6C"/>
    <w:rsid w:val="009047CD"/>
    <w:rsid w:val="00927164"/>
    <w:rsid w:val="00930AA7"/>
    <w:rsid w:val="0096078D"/>
    <w:rsid w:val="0098289F"/>
    <w:rsid w:val="00987650"/>
    <w:rsid w:val="00995887"/>
    <w:rsid w:val="00997BCC"/>
    <w:rsid w:val="009A4BED"/>
    <w:rsid w:val="009C0318"/>
    <w:rsid w:val="009D6D91"/>
    <w:rsid w:val="009F775B"/>
    <w:rsid w:val="00A031C9"/>
    <w:rsid w:val="00A2748F"/>
    <w:rsid w:val="00A31211"/>
    <w:rsid w:val="00A325EF"/>
    <w:rsid w:val="00A40362"/>
    <w:rsid w:val="00A565AE"/>
    <w:rsid w:val="00A61DEC"/>
    <w:rsid w:val="00A85448"/>
    <w:rsid w:val="00AA09B3"/>
    <w:rsid w:val="00AD17B8"/>
    <w:rsid w:val="00AD4A3B"/>
    <w:rsid w:val="00AE56C2"/>
    <w:rsid w:val="00B0568A"/>
    <w:rsid w:val="00B05FD3"/>
    <w:rsid w:val="00B12F91"/>
    <w:rsid w:val="00B15EA4"/>
    <w:rsid w:val="00B16AA4"/>
    <w:rsid w:val="00B32D80"/>
    <w:rsid w:val="00B32F90"/>
    <w:rsid w:val="00B348EE"/>
    <w:rsid w:val="00B35675"/>
    <w:rsid w:val="00B3718F"/>
    <w:rsid w:val="00B43CC2"/>
    <w:rsid w:val="00B459B6"/>
    <w:rsid w:val="00B7448C"/>
    <w:rsid w:val="00B769EA"/>
    <w:rsid w:val="00B86171"/>
    <w:rsid w:val="00B92837"/>
    <w:rsid w:val="00BB5D97"/>
    <w:rsid w:val="00BC69BB"/>
    <w:rsid w:val="00BD3236"/>
    <w:rsid w:val="00BD3270"/>
    <w:rsid w:val="00BE406F"/>
    <w:rsid w:val="00BE758B"/>
    <w:rsid w:val="00BF0582"/>
    <w:rsid w:val="00C048B5"/>
    <w:rsid w:val="00C13C88"/>
    <w:rsid w:val="00C3069A"/>
    <w:rsid w:val="00C4730A"/>
    <w:rsid w:val="00C5043B"/>
    <w:rsid w:val="00C61482"/>
    <w:rsid w:val="00C6236D"/>
    <w:rsid w:val="00C65ED1"/>
    <w:rsid w:val="00C72C54"/>
    <w:rsid w:val="00C764A7"/>
    <w:rsid w:val="00C9154D"/>
    <w:rsid w:val="00C9587E"/>
    <w:rsid w:val="00CA2313"/>
    <w:rsid w:val="00CB0E77"/>
    <w:rsid w:val="00CB4158"/>
    <w:rsid w:val="00CE04E9"/>
    <w:rsid w:val="00D060A3"/>
    <w:rsid w:val="00D062B3"/>
    <w:rsid w:val="00D20D7A"/>
    <w:rsid w:val="00D435FA"/>
    <w:rsid w:val="00D613AC"/>
    <w:rsid w:val="00D64F7F"/>
    <w:rsid w:val="00D65C8D"/>
    <w:rsid w:val="00D8000C"/>
    <w:rsid w:val="00DB7589"/>
    <w:rsid w:val="00DC1FAB"/>
    <w:rsid w:val="00DC2F80"/>
    <w:rsid w:val="00DE2D3E"/>
    <w:rsid w:val="00DE6FB3"/>
    <w:rsid w:val="00DF4F93"/>
    <w:rsid w:val="00DF5A32"/>
    <w:rsid w:val="00E05F66"/>
    <w:rsid w:val="00E07678"/>
    <w:rsid w:val="00E16C3A"/>
    <w:rsid w:val="00E32C52"/>
    <w:rsid w:val="00E37250"/>
    <w:rsid w:val="00E42DFB"/>
    <w:rsid w:val="00E43583"/>
    <w:rsid w:val="00E71D66"/>
    <w:rsid w:val="00E8086E"/>
    <w:rsid w:val="00E81E18"/>
    <w:rsid w:val="00E82F7F"/>
    <w:rsid w:val="00E8434A"/>
    <w:rsid w:val="00E849F0"/>
    <w:rsid w:val="00E87BBF"/>
    <w:rsid w:val="00E9371A"/>
    <w:rsid w:val="00E96507"/>
    <w:rsid w:val="00EB706C"/>
    <w:rsid w:val="00EC460C"/>
    <w:rsid w:val="00EC6C07"/>
    <w:rsid w:val="00ED6BA2"/>
    <w:rsid w:val="00EE4832"/>
    <w:rsid w:val="00EE5C6E"/>
    <w:rsid w:val="00EE730A"/>
    <w:rsid w:val="00EF336A"/>
    <w:rsid w:val="00F34E5C"/>
    <w:rsid w:val="00F35109"/>
    <w:rsid w:val="00F41FDC"/>
    <w:rsid w:val="00F47BD1"/>
    <w:rsid w:val="00F50CBB"/>
    <w:rsid w:val="00F5775C"/>
    <w:rsid w:val="00F83DA3"/>
    <w:rsid w:val="00F83EA5"/>
    <w:rsid w:val="00F95B88"/>
    <w:rsid w:val="00FA2143"/>
    <w:rsid w:val="00FB4379"/>
    <w:rsid w:val="00FC6417"/>
    <w:rsid w:val="00FD3129"/>
    <w:rsid w:val="00FE643F"/>
    <w:rsid w:val="00FF0806"/>
    <w:rsid w:val="00FF43D8"/>
    <w:rsid w:val="00FF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7218C"/>
  <w15:docId w15:val="{1B104A29-6026-40BE-BFA7-A976829F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F66"/>
    <w:rPr>
      <w:rFonts w:ascii="TH SarabunPSK" w:eastAsia="TH SarabunPSK" w:hAnsi="TH SarabunPSK" w:cs="TH SarabunPSK"/>
      <w:sz w:val="32"/>
      <w:szCs w:val="3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B32D80"/>
    <w:pPr>
      <w:keepNext/>
      <w:numPr>
        <w:numId w:val="20"/>
      </w:numPr>
      <w:spacing w:before="240" w:after="60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37250"/>
    <w:pPr>
      <w:keepNext/>
      <w:numPr>
        <w:ilvl w:val="1"/>
        <w:numId w:val="20"/>
      </w:numPr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C4730A"/>
    <w:pPr>
      <w:numPr>
        <w:ilvl w:val="2"/>
        <w:numId w:val="20"/>
      </w:numPr>
      <w:tabs>
        <w:tab w:val="left" w:pos="1560"/>
      </w:tabs>
      <w:spacing w:before="240" w:after="60"/>
      <w:ind w:left="1276"/>
      <w:contextualSpacing/>
      <w:outlineLvl w:val="2"/>
    </w:p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520CB7"/>
    <w:pPr>
      <w:numPr>
        <w:ilvl w:val="3"/>
        <w:numId w:val="20"/>
      </w:numPr>
      <w:spacing w:before="240" w:after="60"/>
      <w:contextualSpacing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7250"/>
    <w:pPr>
      <w:numPr>
        <w:ilvl w:val="4"/>
        <w:numId w:val="20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37250"/>
    <w:pPr>
      <w:numPr>
        <w:ilvl w:val="5"/>
        <w:numId w:val="20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37250"/>
    <w:pPr>
      <w:numPr>
        <w:ilvl w:val="6"/>
        <w:numId w:val="20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37250"/>
    <w:pPr>
      <w:numPr>
        <w:ilvl w:val="7"/>
        <w:numId w:val="2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3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37250"/>
    <w:pPr>
      <w:numPr>
        <w:ilvl w:val="8"/>
        <w:numId w:val="2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4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01529"/>
    <w:pPr>
      <w:spacing w:before="100" w:beforeAutospacing="1" w:after="100" w:afterAutospacing="1"/>
    </w:pPr>
    <w:rPr>
      <w:rFonts w:ascii="Arial" w:hAnsi="Arial" w:cs="Tahoma"/>
      <w:color w:val="666666"/>
      <w:sz w:val="18"/>
      <w:szCs w:val="18"/>
    </w:rPr>
  </w:style>
  <w:style w:type="paragraph" w:styleId="ListParagraph">
    <w:name w:val="List Paragraph"/>
    <w:basedOn w:val="Normal"/>
    <w:uiPriority w:val="34"/>
    <w:qFormat/>
    <w:rsid w:val="005A5448"/>
    <w:pPr>
      <w:ind w:left="720"/>
      <w:contextualSpacing/>
      <w:jc w:val="thaiDistribute"/>
    </w:pPr>
    <w:rPr>
      <w:rFonts w:ascii="EucrosiaUPC" w:eastAsia="Cordia New" w:hAnsi="EucrosiaUPC"/>
      <w:sz w:val="28"/>
      <w:szCs w:val="35"/>
    </w:rPr>
  </w:style>
  <w:style w:type="paragraph" w:customStyle="1" w:styleId="Default">
    <w:name w:val="Default"/>
    <w:rsid w:val="00AD4A3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5A75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75F0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5A75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75F0"/>
    <w:rPr>
      <w:sz w:val="24"/>
      <w:szCs w:val="28"/>
    </w:rPr>
  </w:style>
  <w:style w:type="character" w:customStyle="1" w:styleId="blue12bold1">
    <w:name w:val="blue12bold1"/>
    <w:rsid w:val="00DF4F93"/>
    <w:rPr>
      <w:b/>
      <w:bCs/>
      <w:strike w:val="0"/>
      <w:dstrike w:val="0"/>
      <w:color w:val="2778B6"/>
      <w:sz w:val="20"/>
      <w:szCs w:val="20"/>
      <w:u w:val="none"/>
      <w:effect w:val="none"/>
    </w:rPr>
  </w:style>
  <w:style w:type="character" w:styleId="Strong">
    <w:name w:val="Strong"/>
    <w:uiPriority w:val="22"/>
    <w:qFormat/>
    <w:rsid w:val="00930AA7"/>
    <w:rPr>
      <w:b/>
      <w:bCs/>
    </w:rPr>
  </w:style>
  <w:style w:type="character" w:styleId="CommentReference">
    <w:name w:val="annotation reference"/>
    <w:rsid w:val="00C13C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3C88"/>
    <w:rPr>
      <w:sz w:val="20"/>
      <w:szCs w:val="25"/>
    </w:rPr>
  </w:style>
  <w:style w:type="character" w:customStyle="1" w:styleId="CommentTextChar">
    <w:name w:val="Comment Text Char"/>
    <w:link w:val="CommentText"/>
    <w:rsid w:val="00C13C88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C13C88"/>
    <w:rPr>
      <w:b/>
      <w:bCs/>
    </w:rPr>
  </w:style>
  <w:style w:type="character" w:customStyle="1" w:styleId="CommentSubjectChar">
    <w:name w:val="Comment Subject Char"/>
    <w:link w:val="CommentSubject"/>
    <w:rsid w:val="00C13C88"/>
    <w:rPr>
      <w:b/>
      <w:bCs/>
      <w:szCs w:val="25"/>
    </w:rPr>
  </w:style>
  <w:style w:type="paragraph" w:styleId="BalloonText">
    <w:name w:val="Balloon Text"/>
    <w:basedOn w:val="Normal"/>
    <w:link w:val="BalloonTextChar"/>
    <w:rsid w:val="00C13C8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C13C88"/>
    <w:rPr>
      <w:rFonts w:ascii="Tahoma" w:hAnsi="Tahoma"/>
      <w:sz w:val="16"/>
    </w:rPr>
  </w:style>
  <w:style w:type="character" w:styleId="Emphasis">
    <w:name w:val="Emphasis"/>
    <w:uiPriority w:val="20"/>
    <w:qFormat/>
    <w:rsid w:val="006C66F3"/>
    <w:rPr>
      <w:b w:val="0"/>
      <w:bCs w:val="0"/>
      <w:i w:val="0"/>
      <w:iCs w:val="0"/>
      <w:color w:val="CC0033"/>
    </w:rPr>
  </w:style>
  <w:style w:type="character" w:styleId="PageNumber">
    <w:name w:val="page number"/>
    <w:basedOn w:val="DefaultParagraphFont"/>
    <w:rsid w:val="001B1579"/>
  </w:style>
  <w:style w:type="character" w:customStyle="1" w:styleId="Heading1Char">
    <w:name w:val="Heading 1 Char"/>
    <w:basedOn w:val="DefaultParagraphFont"/>
    <w:link w:val="Heading1"/>
    <w:rsid w:val="00B32D80"/>
    <w:rPr>
      <w:rFonts w:ascii="TH SarabunPSK" w:eastAsia="TH SarabunPSK" w:hAnsi="TH SarabunPSK" w:cs="TH SarabunPSK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37250"/>
    <w:rPr>
      <w:rFonts w:ascii="TH SarabunPSK" w:eastAsia="TH SarabunPSK" w:hAnsi="TH SarabunPSK" w:cs="TH SarabunPSK"/>
      <w:b/>
      <w:bCs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4730A"/>
    <w:rPr>
      <w:rFonts w:ascii="TH SarabunPSK" w:eastAsia="TH SarabunPSK" w:hAnsi="TH SarabunPSK" w:cs="TH SarabunPSK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20CB7"/>
    <w:rPr>
      <w:rFonts w:ascii="TH SarabunPSK" w:eastAsia="TH SarabunPSK" w:hAnsi="TH SarabunPSK" w:cs="TH SarabunPSK"/>
      <w:sz w:val="32"/>
      <w:szCs w:val="32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E37250"/>
    <w:rPr>
      <w:rFonts w:asciiTheme="minorHAnsi" w:eastAsiaTheme="minorEastAsia" w:hAnsiTheme="minorHAnsi" w:cstheme="minorBidi"/>
      <w:b/>
      <w:bCs/>
      <w:i/>
      <w:iCs/>
      <w:sz w:val="26"/>
      <w:szCs w:val="33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E37250"/>
    <w:rPr>
      <w:rFonts w:asciiTheme="minorHAnsi" w:eastAsiaTheme="minorEastAsia" w:hAnsiTheme="minorHAnsi" w:cstheme="minorBidi"/>
      <w:b/>
      <w:bCs/>
      <w:sz w:val="22"/>
      <w:szCs w:val="28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E37250"/>
    <w:rPr>
      <w:rFonts w:asciiTheme="minorHAnsi" w:eastAsiaTheme="minorEastAsia" w:hAnsiTheme="minorHAnsi" w:cstheme="minorBidi"/>
      <w:sz w:val="24"/>
      <w:szCs w:val="30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E37250"/>
    <w:rPr>
      <w:rFonts w:asciiTheme="minorHAnsi" w:eastAsiaTheme="minorEastAsia" w:hAnsiTheme="minorHAnsi" w:cstheme="minorBidi"/>
      <w:i/>
      <w:iCs/>
      <w:sz w:val="24"/>
      <w:szCs w:val="30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E37250"/>
    <w:rPr>
      <w:rFonts w:asciiTheme="majorHAnsi" w:eastAsiaTheme="majorEastAsia" w:hAnsiTheme="majorHAnsi" w:cstheme="majorBidi"/>
      <w:sz w:val="22"/>
      <w:szCs w:val="28"/>
      <w:lang w:val="en-US" w:eastAsia="en-US"/>
    </w:rPr>
  </w:style>
  <w:style w:type="paragraph" w:styleId="BodyText">
    <w:name w:val="Body Text"/>
    <w:basedOn w:val="Normal"/>
    <w:link w:val="BodyTextChar"/>
    <w:rsid w:val="00E37250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rsid w:val="00E37250"/>
    <w:rPr>
      <w:rFonts w:ascii="TH SarabunPSK" w:eastAsia="TH SarabunPSK" w:hAnsi="TH SarabunPSK"/>
      <w:sz w:val="32"/>
      <w:szCs w:val="40"/>
      <w:lang w:val="en-US" w:eastAsia="en-US"/>
    </w:rPr>
  </w:style>
  <w:style w:type="paragraph" w:styleId="BodyTextFirstIndent">
    <w:name w:val="Body Text First Indent"/>
    <w:basedOn w:val="BodyText"/>
    <w:link w:val="BodyTextFirstIndentChar"/>
    <w:autoRedefine/>
    <w:rsid w:val="00E849F0"/>
    <w:pPr>
      <w:spacing w:after="0"/>
      <w:ind w:left="-90" w:firstLine="630"/>
      <w:jc w:val="thaiDistribute"/>
    </w:pPr>
    <w:rPr>
      <w:rFonts w:cs="TH SarabunPSK"/>
      <w:szCs w:val="32"/>
    </w:rPr>
  </w:style>
  <w:style w:type="character" w:customStyle="1" w:styleId="BodyTextFirstIndentChar">
    <w:name w:val="Body Text First Indent Char"/>
    <w:basedOn w:val="BodyTextChar"/>
    <w:link w:val="BodyTextFirstIndent"/>
    <w:rsid w:val="00E849F0"/>
    <w:rPr>
      <w:rFonts w:ascii="TH SarabunPSK" w:eastAsia="TH SarabunPSK" w:hAnsi="TH SarabunPSK" w:cs="TH SarabunPSK"/>
      <w:sz w:val="32"/>
      <w:szCs w:val="32"/>
      <w:lang w:val="en-US" w:eastAsia="en-US"/>
    </w:rPr>
  </w:style>
  <w:style w:type="paragraph" w:styleId="List">
    <w:name w:val="List"/>
    <w:basedOn w:val="Normal"/>
    <w:autoRedefine/>
    <w:rsid w:val="00D64F7F"/>
    <w:pPr>
      <w:ind w:left="567" w:hanging="567"/>
      <w:contextualSpacing/>
    </w:pPr>
  </w:style>
  <w:style w:type="paragraph" w:styleId="Title">
    <w:name w:val="Title"/>
    <w:basedOn w:val="Normal"/>
    <w:next w:val="Normal"/>
    <w:link w:val="TitleChar"/>
    <w:autoRedefine/>
    <w:qFormat/>
    <w:rsid w:val="00577E4C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77E4C"/>
    <w:rPr>
      <w:rFonts w:ascii="TH SarabunPSK" w:eastAsia="TH SarabunPSK" w:hAnsi="TH SarabunPSK" w:cs="TH SarabunPSK"/>
      <w:b/>
      <w:bCs/>
      <w:sz w:val="32"/>
      <w:szCs w:val="32"/>
      <w:lang w:val="en-US" w:eastAsia="en-US"/>
    </w:rPr>
  </w:style>
  <w:style w:type="paragraph" w:customStyle="1" w:styleId="NormalCentered">
    <w:name w:val="Normal Centered"/>
    <w:basedOn w:val="Normal"/>
    <w:autoRedefine/>
    <w:qFormat/>
    <w:rsid w:val="00E05F66"/>
    <w:pPr>
      <w:tabs>
        <w:tab w:val="left" w:pos="709"/>
      </w:tabs>
      <w:jc w:val="center"/>
    </w:pPr>
    <w:rPr>
      <w:b/>
      <w:bCs/>
      <w:sz w:val="36"/>
      <w:szCs w:val="36"/>
    </w:rPr>
  </w:style>
  <w:style w:type="character" w:styleId="BookTitle">
    <w:name w:val="Book Title"/>
    <w:uiPriority w:val="33"/>
    <w:qFormat/>
    <w:rsid w:val="00E05F66"/>
  </w:style>
  <w:style w:type="paragraph" w:styleId="ListNumber">
    <w:name w:val="List Number"/>
    <w:basedOn w:val="Normal"/>
    <w:rsid w:val="008F5B89"/>
    <w:pPr>
      <w:numPr>
        <w:numId w:val="16"/>
      </w:numPr>
      <w:ind w:left="851" w:hanging="426"/>
      <w:contextualSpacing/>
    </w:pPr>
  </w:style>
  <w:style w:type="paragraph" w:customStyle="1" w:styleId="Reference">
    <w:name w:val="Reference"/>
    <w:basedOn w:val="Normal"/>
    <w:next w:val="Normal"/>
    <w:autoRedefine/>
    <w:rsid w:val="00A565AE"/>
    <w:pPr>
      <w:ind w:left="567" w:hanging="567"/>
    </w:pPr>
    <w:rPr>
      <w:kern w:val="18"/>
      <w:lang w:val="en-GB"/>
    </w:rPr>
  </w:style>
  <w:style w:type="paragraph" w:styleId="Revision">
    <w:name w:val="Revision"/>
    <w:hidden/>
    <w:uiPriority w:val="99"/>
    <w:semiHidden/>
    <w:rsid w:val="00987650"/>
    <w:rPr>
      <w:rFonts w:ascii="TH SarabunPSK" w:eastAsia="TH SarabunPSK" w:hAnsi="TH SarabunPSK"/>
      <w:sz w:val="32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9539-3FF1-4D4B-BAE0-A8603654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1081</Words>
  <Characters>6167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FasterOS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FasterUser</dc:creator>
  <cp:lastModifiedBy>Kritika Trakoolngam</cp:lastModifiedBy>
  <cp:revision>4</cp:revision>
  <cp:lastPrinted>2016-12-22T01:35:00Z</cp:lastPrinted>
  <dcterms:created xsi:type="dcterms:W3CDTF">2019-08-11T06:09:00Z</dcterms:created>
  <dcterms:modified xsi:type="dcterms:W3CDTF">2019-08-11T06:14:00Z</dcterms:modified>
</cp:coreProperties>
</file>